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25832" w14:textId="77777777" w:rsidR="00127B83" w:rsidRPr="00127B83" w:rsidRDefault="00127B83" w:rsidP="00127B83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127B83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object w:dxaOrig="1095" w:dyaOrig="1035" w14:anchorId="15D30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4" o:title=""/>
          </v:shape>
          <o:OLEObject Type="Embed" ProgID="Word.Picture.8" ShapeID="_x0000_i1025" DrawAspect="Content" ObjectID="_1778923784" r:id="rId5"/>
        </w:object>
      </w:r>
      <w:r w:rsidRPr="00127B83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br w:type="textWrapping" w:clear="all"/>
      </w:r>
    </w:p>
    <w:p w14:paraId="37FE358E" w14:textId="77777777" w:rsidR="00127B83" w:rsidRPr="00127B83" w:rsidRDefault="00127B83" w:rsidP="00127B83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  <w:t>«</w:t>
      </w:r>
      <w:proofErr w:type="gramStart"/>
      <w:r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  <w:t xml:space="preserve">Кебанъёль»  </w:t>
      </w:r>
      <w:proofErr w:type="spellStart"/>
      <w:r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  <w:t>сикт</w:t>
      </w:r>
      <w:proofErr w:type="spellEnd"/>
      <w:proofErr w:type="gramEnd"/>
      <w:r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  <w:t>овмöдчöминса</w:t>
      </w:r>
      <w:proofErr w:type="spellEnd"/>
      <w:r w:rsidRPr="00127B83">
        <w:rPr>
          <w:rFonts w:ascii="XO Thames" w:eastAsia="Times New Roman" w:hAnsi="XO Thames" w:cs="Times New Roman"/>
          <w:b/>
          <w:color w:val="000000"/>
          <w:sz w:val="20"/>
          <w:szCs w:val="20"/>
          <w:lang w:eastAsia="ru-RU"/>
        </w:rPr>
        <w:t xml:space="preserve">  </w:t>
      </w:r>
      <w:r w:rsidRPr="00127B83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администрация</w:t>
      </w:r>
    </w:p>
    <w:p w14:paraId="2E5955B0" w14:textId="77777777" w:rsidR="00127B83" w:rsidRPr="00127B83" w:rsidRDefault="00127B83" w:rsidP="00127B83">
      <w:pPr>
        <w:spacing w:after="0" w:line="240" w:lineRule="auto"/>
        <w:jc w:val="center"/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</w:pPr>
      <w:r w:rsidRPr="00127B83">
        <w:rPr>
          <w:rFonts w:ascii="XO Thames" w:eastAsia="Times New Roman" w:hAnsi="XO Thames" w:cs="Times New Roman"/>
          <w:b/>
          <w:bCs/>
          <w:color w:val="000000"/>
          <w:sz w:val="28"/>
          <w:szCs w:val="20"/>
          <w:u w:val="single"/>
          <w:lang w:eastAsia="ru-RU"/>
        </w:rPr>
        <w:t>_____________________</w:t>
      </w:r>
      <w:r w:rsidRPr="00127B83">
        <w:rPr>
          <w:rFonts w:ascii="XO Thames" w:eastAsia="Times New Roman" w:hAnsi="XO Thames" w:cs="Times New Roman"/>
          <w:color w:val="000000"/>
          <w:sz w:val="28"/>
          <w:szCs w:val="20"/>
          <w:u w:val="single"/>
          <w:lang w:eastAsia="ru-RU"/>
        </w:rPr>
        <w:t xml:space="preserve">            </w:t>
      </w:r>
      <w:r w:rsidRPr="00127B83">
        <w:rPr>
          <w:rFonts w:ascii="XO Thames" w:eastAsia="Times New Roman" w:hAnsi="XO Thames" w:cs="Times New Roman"/>
          <w:b/>
          <w:color w:val="000000"/>
          <w:sz w:val="28"/>
          <w:szCs w:val="20"/>
          <w:u w:val="single"/>
          <w:lang w:eastAsia="ru-RU"/>
        </w:rPr>
        <w:t>ШУ</w:t>
      </w:r>
      <w:r w:rsidRPr="00127B83">
        <w:rPr>
          <w:rFonts w:ascii="XO Thames" w:eastAsia="Times New Roman" w:hAnsi="XO Thames" w:cs="Times New Roman"/>
          <w:b/>
          <w:bCs/>
          <w:color w:val="000000"/>
          <w:sz w:val="28"/>
          <w:szCs w:val="20"/>
          <w:u w:val="single"/>
          <w:lang w:eastAsia="ru-RU"/>
        </w:rPr>
        <w:t>ÖМ_</w:t>
      </w:r>
      <w:r w:rsidRPr="00127B83">
        <w:rPr>
          <w:rFonts w:ascii="XO Thames" w:eastAsia="Times New Roman" w:hAnsi="XO Thames" w:cs="Times New Roman"/>
          <w:color w:val="000000"/>
          <w:sz w:val="28"/>
          <w:szCs w:val="20"/>
          <w:u w:val="single"/>
          <w:lang w:eastAsia="ru-RU"/>
        </w:rPr>
        <w:t>_</w:t>
      </w:r>
      <w:r w:rsidRPr="00127B83">
        <w:rPr>
          <w:rFonts w:ascii="XO Thames" w:eastAsia="Times New Roman" w:hAnsi="XO Thames" w:cs="Times New Roman"/>
          <w:b/>
          <w:bCs/>
          <w:color w:val="000000"/>
          <w:sz w:val="28"/>
          <w:szCs w:val="20"/>
          <w:u w:val="single"/>
          <w:lang w:eastAsia="ru-RU"/>
        </w:rPr>
        <w:t>_ _______________________</w:t>
      </w:r>
      <w:r w:rsidRPr="00127B83"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  <w:t xml:space="preserve">                                   Администрация</w:t>
      </w:r>
      <w:r w:rsidRPr="00127B83">
        <w:rPr>
          <w:rFonts w:ascii="XO Thames" w:eastAsia="Times New Roman" w:hAnsi="XO Thames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«Кебанъёль»</w:t>
      </w:r>
    </w:p>
    <w:p w14:paraId="34391742" w14:textId="77777777" w:rsidR="00127B83" w:rsidRPr="00127B83" w:rsidRDefault="00127B83" w:rsidP="00127B83">
      <w:pPr>
        <w:spacing w:after="0" w:line="240" w:lineRule="auto"/>
        <w:jc w:val="center"/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</w:pPr>
    </w:p>
    <w:p w14:paraId="0D3DFC0C" w14:textId="77777777" w:rsidR="00127B83" w:rsidRPr="00127B83" w:rsidRDefault="00127B83" w:rsidP="00127B83">
      <w:pPr>
        <w:spacing w:after="0" w:line="240" w:lineRule="auto"/>
        <w:jc w:val="center"/>
        <w:outlineLvl w:val="0"/>
        <w:rPr>
          <w:rFonts w:ascii="XO Thames" w:eastAsia="Times New Roman" w:hAnsi="XO Thames" w:cs="Times New Roman"/>
          <w:b/>
          <w:color w:val="000000"/>
          <w:sz w:val="32"/>
          <w:szCs w:val="32"/>
          <w:lang w:eastAsia="ru-RU"/>
        </w:rPr>
      </w:pPr>
      <w:r w:rsidRPr="00127B83">
        <w:rPr>
          <w:rFonts w:ascii="XO Thames" w:eastAsia="Times New Roman" w:hAnsi="XO Thames" w:cs="Times New Roman"/>
          <w:b/>
          <w:color w:val="000000"/>
          <w:sz w:val="32"/>
          <w:szCs w:val="32"/>
          <w:lang w:eastAsia="ru-RU"/>
        </w:rPr>
        <w:t>П О С Т А Н О В Л Е Н И Е</w:t>
      </w:r>
    </w:p>
    <w:p w14:paraId="1DFB0D43" w14:textId="77777777" w:rsidR="00127B83" w:rsidRPr="00127B83" w:rsidRDefault="00127B83" w:rsidP="00127B83">
      <w:pPr>
        <w:spacing w:after="0" w:line="240" w:lineRule="auto"/>
        <w:jc w:val="center"/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</w:pPr>
    </w:p>
    <w:p w14:paraId="43387FF5" w14:textId="43C7CEF5" w:rsidR="00127B83" w:rsidRPr="00127B83" w:rsidRDefault="00BE3572" w:rsidP="0012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марта</w:t>
      </w:r>
      <w:r w:rsidR="00127B83" w:rsidRPr="0012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                                             </w:t>
      </w:r>
      <w:r w:rsidR="0012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2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B83" w:rsidRPr="0012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</w:p>
    <w:p w14:paraId="6991B1D1" w14:textId="77777777" w:rsidR="00127B83" w:rsidRPr="00127B83" w:rsidRDefault="00127B83" w:rsidP="0012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5F9AA3" w14:textId="6808A0FA" w:rsidR="00127B83" w:rsidRPr="00127B83" w:rsidRDefault="00127B83" w:rsidP="0012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7B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п.</w:t>
      </w:r>
      <w:r w:rsidR="00BE35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27B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Кебанъёль</w:t>
      </w:r>
    </w:p>
    <w:p w14:paraId="0FBC0E6C" w14:textId="77777777" w:rsidR="00127B83" w:rsidRPr="00127B83" w:rsidRDefault="00127B83" w:rsidP="00127B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7B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Усть-Куломский район</w:t>
      </w:r>
    </w:p>
    <w:p w14:paraId="3C820958" w14:textId="77777777" w:rsidR="00127B83" w:rsidRPr="00127B83" w:rsidRDefault="00127B83" w:rsidP="00127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7B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Республика Коми</w:t>
      </w:r>
    </w:p>
    <w:p w14:paraId="63AD5314" w14:textId="77777777" w:rsidR="005802E3" w:rsidRDefault="005802E3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rStyle w:val="a4"/>
          <w:rFonts w:ascii="Arial" w:hAnsi="Arial" w:cs="Arial"/>
          <w:color w:val="3C3C3C"/>
          <w:sz w:val="21"/>
          <w:szCs w:val="21"/>
        </w:rPr>
      </w:pPr>
    </w:p>
    <w:p w14:paraId="0B590581" w14:textId="77777777" w:rsidR="0080267A" w:rsidRPr="00BE3572" w:rsidRDefault="0080267A" w:rsidP="005802E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C3C3C"/>
          <w:sz w:val="28"/>
          <w:szCs w:val="28"/>
        </w:rPr>
      </w:pPr>
      <w:r w:rsidRPr="00BE3572">
        <w:rPr>
          <w:rStyle w:val="a4"/>
          <w:b w:val="0"/>
          <w:bCs w:val="0"/>
          <w:color w:val="3C3C3C"/>
          <w:sz w:val="28"/>
          <w:szCs w:val="28"/>
        </w:rPr>
        <w:t>Об утверждении Положения о сообщении муниципальными</w:t>
      </w:r>
    </w:p>
    <w:p w14:paraId="7134D42B" w14:textId="77777777" w:rsidR="0080267A" w:rsidRPr="00BE3572" w:rsidRDefault="0080267A" w:rsidP="005802E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C3C3C"/>
          <w:sz w:val="28"/>
          <w:szCs w:val="28"/>
        </w:rPr>
      </w:pPr>
      <w:r w:rsidRPr="00BE3572">
        <w:rPr>
          <w:rStyle w:val="a4"/>
          <w:b w:val="0"/>
          <w:bCs w:val="0"/>
          <w:color w:val="3C3C3C"/>
          <w:sz w:val="28"/>
          <w:szCs w:val="28"/>
        </w:rPr>
        <w:t>служащими администрации сельского поселения</w:t>
      </w:r>
      <w:r w:rsidR="005802E3" w:rsidRPr="00BE3572">
        <w:rPr>
          <w:rStyle w:val="a4"/>
          <w:b w:val="0"/>
          <w:bCs w:val="0"/>
          <w:color w:val="3C3C3C"/>
          <w:sz w:val="28"/>
          <w:szCs w:val="28"/>
        </w:rPr>
        <w:t xml:space="preserve"> «Кебанъёль»</w:t>
      </w:r>
      <w:r w:rsidRPr="00BE3572">
        <w:rPr>
          <w:rStyle w:val="a4"/>
          <w:b w:val="0"/>
          <w:bCs w:val="0"/>
          <w:color w:val="3C3C3C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зачисления средств, вырученных от его реализации</w:t>
      </w:r>
      <w:r w:rsidR="00E90106" w:rsidRPr="00BE3572">
        <w:rPr>
          <w:rStyle w:val="a4"/>
          <w:b w:val="0"/>
          <w:bCs w:val="0"/>
          <w:color w:val="3C3C3C"/>
          <w:sz w:val="28"/>
          <w:szCs w:val="28"/>
        </w:rPr>
        <w:t xml:space="preserve"> </w:t>
      </w:r>
    </w:p>
    <w:p w14:paraId="12BC5934" w14:textId="2EB147EA" w:rsidR="0080267A" w:rsidRPr="005802E3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5802E3">
        <w:rPr>
          <w:color w:val="3C3C3C"/>
          <w:sz w:val="28"/>
          <w:szCs w:val="28"/>
        </w:rPr>
        <w:br/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 – ФЗ «О противодействии коррупции», Постановлением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сельского поселения </w:t>
      </w:r>
      <w:r w:rsidR="00C266FD">
        <w:rPr>
          <w:color w:val="3C3C3C"/>
          <w:sz w:val="28"/>
          <w:szCs w:val="28"/>
        </w:rPr>
        <w:t xml:space="preserve">«Кебанъёль» </w:t>
      </w:r>
      <w:r w:rsidR="00E56E5F">
        <w:rPr>
          <w:color w:val="3C3C3C"/>
          <w:sz w:val="28"/>
          <w:szCs w:val="28"/>
        </w:rPr>
        <w:t>постановляет</w:t>
      </w:r>
      <w:r w:rsidRPr="005802E3">
        <w:rPr>
          <w:color w:val="3C3C3C"/>
          <w:sz w:val="28"/>
          <w:szCs w:val="28"/>
        </w:rPr>
        <w:t>:</w:t>
      </w:r>
      <w:bookmarkStart w:id="0" w:name="_GoBack"/>
      <w:bookmarkEnd w:id="0"/>
    </w:p>
    <w:p w14:paraId="5EB6E2CD" w14:textId="77777777" w:rsidR="0080267A" w:rsidRPr="005802E3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5802E3">
        <w:rPr>
          <w:color w:val="3C3C3C"/>
          <w:sz w:val="28"/>
          <w:szCs w:val="28"/>
        </w:rPr>
        <w:t>1. Утвердить Положение о сообщении муниципальными служащими администрации сельского поселения</w:t>
      </w:r>
      <w:r w:rsidR="00C266FD">
        <w:rPr>
          <w:color w:val="3C3C3C"/>
          <w:sz w:val="28"/>
          <w:szCs w:val="28"/>
        </w:rPr>
        <w:t xml:space="preserve"> «Кебанъёль»</w:t>
      </w:r>
      <w:r w:rsidRPr="005802E3">
        <w:rPr>
          <w:color w:val="3C3C3C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зачисления средств, вырученных от его реализации (прилагается).</w:t>
      </w:r>
    </w:p>
    <w:p w14:paraId="2927B42E" w14:textId="77777777" w:rsidR="00E03C64" w:rsidRPr="00E03C64" w:rsidRDefault="00E03C64" w:rsidP="00E03C64">
      <w:pPr>
        <w:spacing w:before="240" w:after="240"/>
        <w:ind w:firstLine="567"/>
        <w:jc w:val="both"/>
        <w:rPr>
          <w:rFonts w:ascii="Times New Roman" w:hAnsi="Times New Roman"/>
          <w:color w:val="22272F"/>
          <w:sz w:val="28"/>
          <w:szCs w:val="28"/>
          <w:highlight w:val="white"/>
        </w:rPr>
      </w:pPr>
      <w:r w:rsidRPr="00E03C64">
        <w:rPr>
          <w:rFonts w:ascii="Times New Roman" w:hAnsi="Times New Roman"/>
          <w:color w:val="22272F"/>
          <w:sz w:val="28"/>
          <w:szCs w:val="28"/>
          <w:highlight w:val="white"/>
        </w:rPr>
        <w:t>3. Контроль за исполнением настоящего постановления оставляю за собой.</w:t>
      </w:r>
    </w:p>
    <w:p w14:paraId="73381D27" w14:textId="77777777" w:rsidR="00E03C64" w:rsidRPr="00E03C64" w:rsidRDefault="00E03C64" w:rsidP="00E03C64">
      <w:pPr>
        <w:spacing w:before="240" w:after="240"/>
        <w:ind w:firstLine="567"/>
        <w:jc w:val="both"/>
        <w:rPr>
          <w:rFonts w:ascii="Times New Roman" w:hAnsi="Times New Roman"/>
          <w:color w:val="22272F"/>
          <w:sz w:val="28"/>
          <w:szCs w:val="28"/>
        </w:rPr>
      </w:pPr>
      <w:r w:rsidRPr="00E03C64">
        <w:rPr>
          <w:rFonts w:ascii="Times New Roman" w:hAnsi="Times New Roman"/>
          <w:color w:val="22272F"/>
          <w:sz w:val="28"/>
          <w:szCs w:val="28"/>
          <w:highlight w:val="white"/>
        </w:rPr>
        <w:lastRenderedPageBreak/>
        <w:t xml:space="preserve">4. Настоящее постановление вступает в силу со дня официального обнародования на официальном сайте </w:t>
      </w:r>
      <w:r w:rsidRPr="00E03C64">
        <w:rPr>
          <w:rFonts w:ascii="Times New Roman" w:hAnsi="Times New Roman"/>
          <w:color w:val="22272F"/>
          <w:sz w:val="28"/>
          <w:szCs w:val="28"/>
        </w:rPr>
        <w:t>сельского поселения «Кебанъёль».</w:t>
      </w:r>
    </w:p>
    <w:p w14:paraId="4AC35635" w14:textId="77777777" w:rsidR="00C266FD" w:rsidRDefault="00C266FD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</w:p>
    <w:p w14:paraId="42CEFE9A" w14:textId="77777777" w:rsidR="00C266FD" w:rsidRDefault="00C266FD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</w:p>
    <w:p w14:paraId="1A0A4180" w14:textId="77777777" w:rsidR="0080267A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3C3C3C"/>
          <w:sz w:val="21"/>
          <w:szCs w:val="21"/>
        </w:rPr>
      </w:pPr>
      <w:r w:rsidRPr="005802E3">
        <w:rPr>
          <w:color w:val="3C3C3C"/>
          <w:sz w:val="28"/>
          <w:szCs w:val="28"/>
        </w:rPr>
        <w:t xml:space="preserve">Глава </w:t>
      </w:r>
      <w:r w:rsidR="00C266FD" w:rsidRPr="00C266FD">
        <w:rPr>
          <w:color w:val="3C3C3C"/>
          <w:sz w:val="28"/>
          <w:szCs w:val="28"/>
        </w:rPr>
        <w:t>сельского поселения «</w:t>
      </w:r>
      <w:proofErr w:type="gramStart"/>
      <w:r w:rsidR="00C266FD" w:rsidRPr="00C266FD">
        <w:rPr>
          <w:color w:val="3C3C3C"/>
          <w:sz w:val="28"/>
          <w:szCs w:val="28"/>
        </w:rPr>
        <w:t>Кебанъёль»</w:t>
      </w:r>
      <w:r w:rsidR="00C266FD">
        <w:rPr>
          <w:color w:val="3C3C3C"/>
          <w:sz w:val="28"/>
          <w:szCs w:val="28"/>
        </w:rPr>
        <w:t xml:space="preserve">   </w:t>
      </w:r>
      <w:proofErr w:type="gramEnd"/>
      <w:r w:rsidR="00C266FD">
        <w:rPr>
          <w:color w:val="3C3C3C"/>
          <w:sz w:val="28"/>
          <w:szCs w:val="28"/>
        </w:rPr>
        <w:t xml:space="preserve">                        А.И. Валуйских</w:t>
      </w:r>
      <w:r>
        <w:rPr>
          <w:rFonts w:ascii="Arial" w:hAnsi="Arial" w:cs="Arial"/>
          <w:color w:val="3C3C3C"/>
          <w:sz w:val="21"/>
          <w:szCs w:val="21"/>
        </w:rPr>
        <w:t> </w:t>
      </w:r>
    </w:p>
    <w:p w14:paraId="167F8007" w14:textId="77777777" w:rsidR="005802E3" w:rsidRDefault="005802E3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345F4CAF" w14:textId="77777777" w:rsidR="005802E3" w:rsidRDefault="005802E3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470D9BA2" w14:textId="77777777" w:rsidR="005802E3" w:rsidRDefault="005802E3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70186952" w14:textId="77777777" w:rsidR="005802E3" w:rsidRDefault="005802E3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738D55F6" w14:textId="77777777" w:rsidR="005802E3" w:rsidRDefault="005802E3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4503B873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2474C6BE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28E44ADC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1FDDFDBE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45DEF110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762A3287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1DFF15C7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572E2231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505ECC66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6B165907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7CF134B9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7DC1AFDA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0B2765BD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422BAD96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7A59DF4C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5CD60C58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300DA5EF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1A02A3B0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4202253D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39456A1B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3C293E16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43BEBDEF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3B1EE9A3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73A50706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582F6F32" w14:textId="77777777" w:rsidR="00BE3572" w:rsidRDefault="00BE3572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1027C338" w14:textId="77777777" w:rsidR="00C266FD" w:rsidRDefault="00C266FD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rFonts w:ascii="Arial" w:hAnsi="Arial" w:cs="Arial"/>
          <w:color w:val="3C3C3C"/>
          <w:sz w:val="21"/>
          <w:szCs w:val="21"/>
        </w:rPr>
      </w:pPr>
    </w:p>
    <w:p w14:paraId="6078F0C4" w14:textId="77777777" w:rsidR="0080267A" w:rsidRPr="00BE3572" w:rsidRDefault="0080267A" w:rsidP="005802E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3C3C3C"/>
          <w:sz w:val="28"/>
          <w:szCs w:val="28"/>
        </w:rPr>
      </w:pPr>
      <w:r w:rsidRPr="00BE3572">
        <w:rPr>
          <w:color w:val="3C3C3C"/>
          <w:sz w:val="28"/>
          <w:szCs w:val="28"/>
        </w:rPr>
        <w:lastRenderedPageBreak/>
        <w:t>Приложение</w:t>
      </w:r>
    </w:p>
    <w:p w14:paraId="1AB97C9A" w14:textId="77777777" w:rsidR="0080267A" w:rsidRPr="00BE3572" w:rsidRDefault="0080267A" w:rsidP="005802E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3C3C3C"/>
          <w:sz w:val="28"/>
          <w:szCs w:val="28"/>
        </w:rPr>
      </w:pPr>
      <w:r w:rsidRPr="00BE3572">
        <w:rPr>
          <w:color w:val="3C3C3C"/>
          <w:sz w:val="28"/>
          <w:szCs w:val="28"/>
        </w:rPr>
        <w:t>к постановлению администрации</w:t>
      </w:r>
    </w:p>
    <w:p w14:paraId="58EDDAEA" w14:textId="77777777" w:rsidR="00C266FD" w:rsidRPr="00BE3572" w:rsidRDefault="00C266FD" w:rsidP="005802E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3C3C3C"/>
          <w:sz w:val="28"/>
          <w:szCs w:val="28"/>
        </w:rPr>
      </w:pPr>
      <w:r w:rsidRPr="00BE3572">
        <w:rPr>
          <w:color w:val="3C3C3C"/>
          <w:sz w:val="28"/>
          <w:szCs w:val="28"/>
        </w:rPr>
        <w:t>сельского поселения «Кебанъёль»</w:t>
      </w:r>
    </w:p>
    <w:p w14:paraId="37F41AF9" w14:textId="2867C601" w:rsidR="0080267A" w:rsidRPr="00BE3572" w:rsidRDefault="00127B83" w:rsidP="005802E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3C3C3C"/>
          <w:sz w:val="28"/>
          <w:szCs w:val="28"/>
        </w:rPr>
      </w:pPr>
      <w:r w:rsidRPr="00BE3572">
        <w:rPr>
          <w:color w:val="3C3C3C"/>
          <w:sz w:val="28"/>
          <w:szCs w:val="28"/>
        </w:rPr>
        <w:t xml:space="preserve">от </w:t>
      </w:r>
      <w:r w:rsidR="00BE3572" w:rsidRPr="00BE3572">
        <w:rPr>
          <w:color w:val="3C3C3C"/>
          <w:sz w:val="28"/>
          <w:szCs w:val="28"/>
        </w:rPr>
        <w:t>12</w:t>
      </w:r>
      <w:r w:rsidRPr="00BE3572">
        <w:rPr>
          <w:color w:val="3C3C3C"/>
          <w:sz w:val="28"/>
          <w:szCs w:val="28"/>
        </w:rPr>
        <w:t xml:space="preserve">.03.2024 № </w:t>
      </w:r>
      <w:r w:rsidR="00BE3572" w:rsidRPr="00BE3572">
        <w:rPr>
          <w:color w:val="3C3C3C"/>
          <w:sz w:val="28"/>
          <w:szCs w:val="28"/>
        </w:rPr>
        <w:t>17</w:t>
      </w:r>
    </w:p>
    <w:p w14:paraId="2ABBA5BD" w14:textId="77777777" w:rsidR="005802E3" w:rsidRPr="00BE3572" w:rsidRDefault="005802E3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rStyle w:val="a4"/>
          <w:rFonts w:ascii="Arial" w:hAnsi="Arial" w:cs="Arial"/>
          <w:color w:val="3C3C3C"/>
          <w:sz w:val="28"/>
          <w:szCs w:val="28"/>
        </w:rPr>
      </w:pPr>
    </w:p>
    <w:p w14:paraId="7BD210FC" w14:textId="77777777" w:rsidR="0080267A" w:rsidRPr="00BE3572" w:rsidRDefault="0080267A" w:rsidP="00C266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C3C3C"/>
          <w:sz w:val="28"/>
          <w:szCs w:val="28"/>
        </w:rPr>
      </w:pPr>
      <w:r w:rsidRPr="00BE3572">
        <w:rPr>
          <w:rStyle w:val="a4"/>
          <w:b w:val="0"/>
          <w:bCs w:val="0"/>
          <w:color w:val="3C3C3C"/>
          <w:sz w:val="28"/>
          <w:szCs w:val="28"/>
        </w:rPr>
        <w:t>ПОЛОЖЕНИЕ</w:t>
      </w:r>
    </w:p>
    <w:p w14:paraId="44E27EC5" w14:textId="77777777" w:rsidR="0080267A" w:rsidRPr="00BE3572" w:rsidRDefault="0080267A" w:rsidP="00C266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C3C3C"/>
          <w:sz w:val="28"/>
          <w:szCs w:val="28"/>
        </w:rPr>
      </w:pPr>
      <w:r w:rsidRPr="00BE3572">
        <w:rPr>
          <w:rStyle w:val="a4"/>
          <w:b w:val="0"/>
          <w:bCs w:val="0"/>
          <w:color w:val="3C3C3C"/>
          <w:sz w:val="28"/>
          <w:szCs w:val="28"/>
        </w:rPr>
        <w:t>о сообщении муниципальными</w:t>
      </w:r>
    </w:p>
    <w:p w14:paraId="402622B5" w14:textId="77777777" w:rsidR="0080267A" w:rsidRPr="00BE3572" w:rsidRDefault="0080267A" w:rsidP="00C266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bCs w:val="0"/>
          <w:color w:val="3C3C3C"/>
          <w:sz w:val="28"/>
          <w:szCs w:val="28"/>
        </w:rPr>
      </w:pPr>
      <w:r w:rsidRPr="00BE3572">
        <w:rPr>
          <w:rStyle w:val="a4"/>
          <w:b w:val="0"/>
          <w:bCs w:val="0"/>
          <w:color w:val="3C3C3C"/>
          <w:sz w:val="28"/>
          <w:szCs w:val="28"/>
        </w:rPr>
        <w:t xml:space="preserve">служащими администрации </w:t>
      </w:r>
      <w:r w:rsidR="00C266FD" w:rsidRPr="00BE3572">
        <w:rPr>
          <w:rStyle w:val="a4"/>
          <w:b w:val="0"/>
          <w:bCs w:val="0"/>
          <w:color w:val="3C3C3C"/>
          <w:sz w:val="28"/>
          <w:szCs w:val="28"/>
        </w:rPr>
        <w:t xml:space="preserve">сельского поселения «Кебанъёль» </w:t>
      </w:r>
      <w:r w:rsidRPr="00BE3572">
        <w:rPr>
          <w:rStyle w:val="a4"/>
          <w:b w:val="0"/>
          <w:bCs w:val="0"/>
          <w:color w:val="3C3C3C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зачисления средств, вырученных от его реализации</w:t>
      </w:r>
    </w:p>
    <w:p w14:paraId="120E5D1D" w14:textId="77777777" w:rsidR="00C266FD" w:rsidRPr="00C266FD" w:rsidRDefault="00C266FD" w:rsidP="00C266F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C3C3C"/>
          <w:sz w:val="28"/>
          <w:szCs w:val="28"/>
        </w:rPr>
      </w:pPr>
    </w:p>
    <w:p w14:paraId="4C16CF77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1. Настоящее Положение определяет порядок сообщения муниципальными служащими администрации </w:t>
      </w:r>
      <w:r w:rsidR="00C266FD" w:rsidRPr="00C266FD">
        <w:rPr>
          <w:color w:val="3C3C3C"/>
          <w:sz w:val="28"/>
          <w:szCs w:val="28"/>
        </w:rPr>
        <w:t xml:space="preserve">сельского поселения «Кебанъёль» </w:t>
      </w:r>
      <w:r w:rsidRPr="00C266FD">
        <w:rPr>
          <w:color w:val="3C3C3C"/>
          <w:sz w:val="28"/>
          <w:szCs w:val="28"/>
        </w:rPr>
        <w:t>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зачисления средств, вырученных от его реализации. (далее - Положение).</w:t>
      </w:r>
    </w:p>
    <w:p w14:paraId="2221EF55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2. Для целей настоящего Положения используются следующие понятия:</w:t>
      </w:r>
    </w:p>
    <w:p w14:paraId="0AE76753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мероприятиями, 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6A738DA7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 (должностным регламентом),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</w:t>
      </w:r>
      <w:r w:rsidRPr="00C266FD">
        <w:rPr>
          <w:color w:val="3C3C3C"/>
          <w:sz w:val="28"/>
          <w:szCs w:val="28"/>
        </w:rPr>
        <w:lastRenderedPageBreak/>
        <w:t>правового положения и специфику профессиональной трудовой (служебной) деятельности указанных лиц.</w:t>
      </w:r>
    </w:p>
    <w:p w14:paraId="6E0E29D7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в связи с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306805B5" w14:textId="77777777" w:rsidR="0080267A" w:rsidRPr="00C266FD" w:rsidRDefault="0080267A" w:rsidP="00C266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4. Муниципальные служащие обязаны в порядке, предусмотренном</w:t>
      </w:r>
      <w:r w:rsidR="00C266FD" w:rsidRPr="00C266FD">
        <w:rPr>
          <w:color w:val="3C3C3C"/>
          <w:sz w:val="28"/>
          <w:szCs w:val="28"/>
        </w:rPr>
        <w:t xml:space="preserve"> </w:t>
      </w:r>
      <w:r w:rsidRPr="00C266FD">
        <w:rPr>
          <w:color w:val="3C3C3C"/>
          <w:sz w:val="28"/>
          <w:szCs w:val="28"/>
        </w:rPr>
        <w:t>настоящим Положением, уведомлять обо всех случаях получения подарка</w:t>
      </w:r>
      <w:r w:rsidR="00C266FD" w:rsidRPr="00C266FD">
        <w:rPr>
          <w:color w:val="3C3C3C"/>
          <w:sz w:val="28"/>
          <w:szCs w:val="28"/>
        </w:rPr>
        <w:t xml:space="preserve"> </w:t>
      </w:r>
      <w:r w:rsidRPr="00C266FD">
        <w:rPr>
          <w:color w:val="3C3C3C"/>
          <w:sz w:val="28"/>
          <w:szCs w:val="28"/>
        </w:rPr>
        <w:t>в связи с протокольными мероприятиями, служебными командировками и</w:t>
      </w:r>
      <w:r w:rsidR="00C266FD" w:rsidRPr="00C266FD">
        <w:rPr>
          <w:color w:val="3C3C3C"/>
          <w:sz w:val="28"/>
          <w:szCs w:val="28"/>
        </w:rPr>
        <w:t xml:space="preserve"> </w:t>
      </w:r>
      <w:r w:rsidRPr="00C266FD">
        <w:rPr>
          <w:color w:val="3C3C3C"/>
          <w:sz w:val="28"/>
          <w:szCs w:val="28"/>
        </w:rPr>
        <w:t>другими официальными мероприятиями, участие в которых связано с</w:t>
      </w:r>
      <w:r w:rsidR="00C266FD" w:rsidRPr="00C266FD">
        <w:rPr>
          <w:color w:val="3C3C3C"/>
          <w:sz w:val="28"/>
          <w:szCs w:val="28"/>
        </w:rPr>
        <w:t xml:space="preserve"> </w:t>
      </w:r>
      <w:r w:rsidRPr="00C266FD">
        <w:rPr>
          <w:color w:val="3C3C3C"/>
          <w:sz w:val="28"/>
          <w:szCs w:val="28"/>
        </w:rPr>
        <w:t>исполнением ими служебных (должностных) обязанностей представителя</w:t>
      </w:r>
      <w:r w:rsidR="00C266FD" w:rsidRPr="00C266FD">
        <w:rPr>
          <w:color w:val="3C3C3C"/>
          <w:sz w:val="28"/>
          <w:szCs w:val="28"/>
        </w:rPr>
        <w:t xml:space="preserve"> </w:t>
      </w:r>
      <w:r w:rsidRPr="00C266FD">
        <w:rPr>
          <w:color w:val="3C3C3C"/>
          <w:sz w:val="28"/>
          <w:szCs w:val="28"/>
        </w:rPr>
        <w:t>нанимателя (работодателя), у которого муниципальные служащие</w:t>
      </w:r>
      <w:r w:rsidR="00C266FD" w:rsidRPr="00C266FD">
        <w:rPr>
          <w:color w:val="3C3C3C"/>
          <w:sz w:val="28"/>
          <w:szCs w:val="28"/>
        </w:rPr>
        <w:t xml:space="preserve"> </w:t>
      </w:r>
      <w:r w:rsidRPr="00C266FD">
        <w:rPr>
          <w:color w:val="3C3C3C"/>
          <w:sz w:val="28"/>
          <w:szCs w:val="28"/>
        </w:rPr>
        <w:t>проходят муниципальную службу или осуществляют трудовую</w:t>
      </w:r>
      <w:r w:rsidR="00C266FD" w:rsidRPr="00C266FD">
        <w:rPr>
          <w:color w:val="3C3C3C"/>
          <w:sz w:val="28"/>
          <w:szCs w:val="28"/>
        </w:rPr>
        <w:t xml:space="preserve"> </w:t>
      </w:r>
      <w:r w:rsidRPr="00C266FD">
        <w:rPr>
          <w:color w:val="3C3C3C"/>
          <w:sz w:val="28"/>
          <w:szCs w:val="28"/>
        </w:rPr>
        <w:t>деятельность.</w:t>
      </w:r>
    </w:p>
    <w:p w14:paraId="21AFBA1C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5. Уведомление о получении подарка (далее - уведомление) составляется в 2 экземплярах по форме согласно приложению 1 к настоящему Положению.</w:t>
      </w:r>
    </w:p>
    <w:p w14:paraId="6D839757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Уведомление не позднее 3 рабочих дней со дня получения подарка представляется муниципальным служащим в администрацию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>.</w:t>
      </w:r>
    </w:p>
    <w:p w14:paraId="6C51D645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1A96040A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0825A790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При невозможности представления уведомления в сроки, указанные в абзацах втором и четвертом настоящего пункта, по причине, не зависящей от лица, получившего подарок, уведомление представляется не позднее следующего рабочего дня после ее устранения.</w:t>
      </w:r>
    </w:p>
    <w:p w14:paraId="2799EE12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6. Уведомление регистрируется в журнале регистрации уведомлений о получении подарков в день представления уведомления. Журнал регистрации уведомлений о получении подарков ведется по форме согласно приложению 2 к настоящему Положению.</w:t>
      </w:r>
    </w:p>
    <w:p w14:paraId="574EE933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Один экземпляр уведомления возвращается лицу, представившему уведомление, с указанием номера регистрации уведомления, даты его регистрации, фамилии, имени и отчества, подписи лица, принявшего уведомление. Второй экзе</w:t>
      </w:r>
      <w:r w:rsidR="00C266FD">
        <w:rPr>
          <w:color w:val="3C3C3C"/>
          <w:sz w:val="28"/>
          <w:szCs w:val="28"/>
        </w:rPr>
        <w:t>мпляр уведомления направляется г</w:t>
      </w:r>
      <w:r w:rsidRPr="00C266FD">
        <w:rPr>
          <w:color w:val="3C3C3C"/>
          <w:sz w:val="28"/>
          <w:szCs w:val="28"/>
        </w:rPr>
        <w:t xml:space="preserve">лаве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>.</w:t>
      </w:r>
    </w:p>
    <w:p w14:paraId="0955405E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7. Подарок, полученный муниципальным служащим, стоимость которого подтверждается документами и превышает 3000 рублей либо если стоимость </w:t>
      </w:r>
      <w:r w:rsidRPr="00C266FD">
        <w:rPr>
          <w:color w:val="3C3C3C"/>
          <w:sz w:val="28"/>
          <w:szCs w:val="28"/>
        </w:rPr>
        <w:lastRenderedPageBreak/>
        <w:t xml:space="preserve">полученного подарка муниципальному служащему неизвестна, сдается в администрацию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 xml:space="preserve">. Прием подарков администрацией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 xml:space="preserve"> осуществляется через материально ответственное лицо администрации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>, который принимает подарки на хранение по актам приема-передачи подарков не позднее 5 рабочих дней со дня регистрации уведомления в журнале регистрации уведомлений. Акт приема-передачи подарков составляется в 2 экземплярах по форме согласно приложению 3 к настоящему Положению. Один экземпляр акта приема-передачи подарков хранится в администрации сельского поселения, второй экземпляр передается лицу, сдавшему подарок на хранение.</w:t>
      </w:r>
    </w:p>
    <w:p w14:paraId="26930CC6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 подлежит передаче в администрацию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 xml:space="preserve"> на хранение, в порядке, предусмотренном пунктом 7 настоящего Положения.</w:t>
      </w:r>
    </w:p>
    <w:p w14:paraId="725DCB5D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9. До передачи подарка по акту приема-передачи подарков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134F9AE9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при невозможности документального подтверждения его стоимости комиссией при поступлении и выбытию активов администрации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 xml:space="preserve"> обеспечивается определение рыночной цены подарка на дату принятия к бухгалтерскому учету подарка с привлечени</w:t>
      </w:r>
      <w:r w:rsidR="00C266FD">
        <w:rPr>
          <w:color w:val="3C3C3C"/>
          <w:sz w:val="28"/>
          <w:szCs w:val="28"/>
        </w:rPr>
        <w:t>ем при необходимости комиссии. с</w:t>
      </w:r>
      <w:r w:rsidRPr="00C266FD">
        <w:rPr>
          <w:color w:val="3C3C3C"/>
          <w:sz w:val="28"/>
          <w:szCs w:val="28"/>
        </w:rPr>
        <w:t>ведения о рыночной цене подтверждаются документально, а при невозможности документального подтверждения - экспертным путем.</w:t>
      </w:r>
    </w:p>
    <w:p w14:paraId="6FF69450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11. Подарок после определения его стоимости в случае, если стоимость подарка не превышает 3000 рублей, возвращается сдавшему подарок муниципальному служащему, по акту приема-передачи подарков.</w:t>
      </w:r>
    </w:p>
    <w:p w14:paraId="61A4BFB1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12. Главный бухгалтер администрации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 xml:space="preserve"> обеспечивает внесение принятого к бухгалтерскому учету подарка, стоимость которого превышает 3000 рублей, в реестр имущества, находящегося в собственности администрации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>.</w:t>
      </w:r>
    </w:p>
    <w:p w14:paraId="085AC23F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13. Сдавшее подарок лицо может выкупить сданный подарок (за исключением случая, когда подарок в соответствии с пунктом 11 настоящего Положения возвращается муниципально</w:t>
      </w:r>
      <w:r w:rsidR="00C266FD">
        <w:rPr>
          <w:color w:val="3C3C3C"/>
          <w:sz w:val="28"/>
          <w:szCs w:val="28"/>
        </w:rPr>
        <w:t>му служащему), направив на имя г</w:t>
      </w:r>
      <w:r w:rsidRPr="00C266FD">
        <w:rPr>
          <w:color w:val="3C3C3C"/>
          <w:sz w:val="28"/>
          <w:szCs w:val="28"/>
        </w:rPr>
        <w:t xml:space="preserve">лавы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 xml:space="preserve"> письменное заявление (далее - заявление) не позднее 2 месяцев со дня сдачи подарка по форме согласно приложению 4 к настоящему Положению.</w:t>
      </w:r>
    </w:p>
    <w:p w14:paraId="1CDA8F4E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14</w:t>
      </w:r>
      <w:r w:rsidR="00C266FD">
        <w:rPr>
          <w:color w:val="3C3C3C"/>
          <w:sz w:val="28"/>
          <w:szCs w:val="28"/>
        </w:rPr>
        <w:t>. После рассмотрения заявления г</w:t>
      </w:r>
      <w:r w:rsidRPr="00C266FD">
        <w:rPr>
          <w:color w:val="3C3C3C"/>
          <w:sz w:val="28"/>
          <w:szCs w:val="28"/>
        </w:rPr>
        <w:t xml:space="preserve">лавой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 xml:space="preserve"> заявление направляется в бухгалтерию администрации </w:t>
      </w:r>
      <w:r w:rsidR="00C266FD">
        <w:rPr>
          <w:color w:val="3C3C3C"/>
          <w:sz w:val="28"/>
          <w:szCs w:val="28"/>
        </w:rPr>
        <w:t xml:space="preserve">сельского </w:t>
      </w:r>
      <w:r w:rsidR="00C266FD">
        <w:rPr>
          <w:color w:val="3C3C3C"/>
          <w:sz w:val="28"/>
          <w:szCs w:val="28"/>
        </w:rPr>
        <w:lastRenderedPageBreak/>
        <w:t>поселения «Кебанъёль</w:t>
      </w:r>
      <w:r w:rsidRPr="00C266FD">
        <w:rPr>
          <w:color w:val="3C3C3C"/>
          <w:sz w:val="28"/>
          <w:szCs w:val="28"/>
        </w:rPr>
        <w:t xml:space="preserve"> в течение 5 рабочих д</w:t>
      </w:r>
      <w:r w:rsidR="00C266FD">
        <w:rPr>
          <w:color w:val="3C3C3C"/>
          <w:sz w:val="28"/>
          <w:szCs w:val="28"/>
        </w:rPr>
        <w:t>ней со дня получения заявления г</w:t>
      </w:r>
      <w:r w:rsidRPr="00C266FD">
        <w:rPr>
          <w:color w:val="3C3C3C"/>
          <w:sz w:val="28"/>
          <w:szCs w:val="28"/>
        </w:rPr>
        <w:t xml:space="preserve">лавой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>.</w:t>
      </w:r>
    </w:p>
    <w:p w14:paraId="07B86175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15. Бухгалтерия в течение 3 месяцев со дня поступления заявления, указанного в пункте 13 настоящего Положения, организует оценку стоимости подарка для его реализации (выкупа) и уведомляет в письменной форме лицо, подавшее заявление, о результатах оценки стоимости подарка, в течение 1 месяца после которого лицо, подавшее заявление, выкупает подарок по установленной в результате оценки стоимости подарка или отказывается от выкупа подарка.</w:t>
      </w:r>
    </w:p>
    <w:p w14:paraId="477F68DF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16. Подарок, в отношении которого не поступило заявление, может использоваться администрацией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>.</w:t>
      </w:r>
    </w:p>
    <w:p w14:paraId="7DE702A8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17. В случае заключения комиссии о нецелесообразности использования подарка администрацией </w:t>
      </w:r>
      <w:r w:rsidR="00C266FD">
        <w:rPr>
          <w:color w:val="3C3C3C"/>
          <w:sz w:val="28"/>
          <w:szCs w:val="28"/>
        </w:rPr>
        <w:t>сельского поселения «Кебанъёль г</w:t>
      </w:r>
      <w:r w:rsidRPr="00C266FD">
        <w:rPr>
          <w:color w:val="3C3C3C"/>
          <w:sz w:val="28"/>
          <w:szCs w:val="28"/>
        </w:rPr>
        <w:t xml:space="preserve">лавой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подарка, осуществляемой посредством проведения торгов в порядке, предусмотренном законодательством Российской Федерации.</w:t>
      </w:r>
    </w:p>
    <w:p w14:paraId="225DEA75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>18. Оценка стоимости подарка для его реализации (выкупа), предусмотренная пунктами 15 и 17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07F85510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19. В случае если подарок </w:t>
      </w:r>
      <w:r w:rsidR="00C266FD">
        <w:rPr>
          <w:color w:val="3C3C3C"/>
          <w:sz w:val="28"/>
          <w:szCs w:val="28"/>
        </w:rPr>
        <w:t>не выкуплен или не реализован, г</w:t>
      </w:r>
      <w:r w:rsidRPr="00C266FD">
        <w:rPr>
          <w:color w:val="3C3C3C"/>
          <w:sz w:val="28"/>
          <w:szCs w:val="28"/>
        </w:rPr>
        <w:t xml:space="preserve">лавой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>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5CE3F006" w14:textId="77777777" w:rsidR="0080267A" w:rsidRPr="00C266FD" w:rsidRDefault="0080267A" w:rsidP="005802E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C266FD">
        <w:rPr>
          <w:color w:val="3C3C3C"/>
          <w:sz w:val="28"/>
          <w:szCs w:val="28"/>
        </w:rPr>
        <w:t xml:space="preserve">20. Средства, вырученные от реализации (выкупа) подарка, зачисляются в доход бюджета </w:t>
      </w:r>
      <w:r w:rsidR="00C266FD">
        <w:rPr>
          <w:color w:val="3C3C3C"/>
          <w:sz w:val="28"/>
          <w:szCs w:val="28"/>
        </w:rPr>
        <w:t>сельского поселения «Кебанъёль</w:t>
      </w:r>
      <w:r w:rsidRPr="00C266FD">
        <w:rPr>
          <w:color w:val="3C3C3C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2F7BEC46" w14:textId="77777777" w:rsidR="0080267A" w:rsidRDefault="0080267A"/>
    <w:p w14:paraId="402407F4" w14:textId="77777777" w:rsidR="0080267A" w:rsidRDefault="0080267A"/>
    <w:p w14:paraId="41520344" w14:textId="77777777" w:rsidR="0080267A" w:rsidRDefault="0080267A"/>
    <w:p w14:paraId="02542990" w14:textId="77777777" w:rsidR="00C266FD" w:rsidRDefault="00C266FD"/>
    <w:p w14:paraId="71CB3554" w14:textId="77777777" w:rsidR="00C266FD" w:rsidRDefault="00C266FD"/>
    <w:p w14:paraId="1BC9C451" w14:textId="77777777" w:rsidR="00C266FD" w:rsidRDefault="00C266FD"/>
    <w:p w14:paraId="267D1817" w14:textId="77777777" w:rsidR="00C266FD" w:rsidRDefault="00C266FD"/>
    <w:p w14:paraId="2811FAD5" w14:textId="77777777" w:rsidR="00C266FD" w:rsidRDefault="00C266FD"/>
    <w:p w14:paraId="54D07400" w14:textId="77777777" w:rsidR="0080267A" w:rsidRPr="0080267A" w:rsidRDefault="0080267A" w:rsidP="0080267A">
      <w:pPr>
        <w:widowControl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267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BFF0DCC" w14:textId="77777777" w:rsidR="0080267A" w:rsidRPr="0080267A" w:rsidRDefault="0080267A" w:rsidP="0080267A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67A">
        <w:rPr>
          <w:rFonts w:ascii="Times New Roman" w:hAnsi="Times New Roman" w:cs="Times New Roman"/>
          <w:sz w:val="24"/>
          <w:szCs w:val="24"/>
        </w:rPr>
        <w:t>к Положению</w:t>
      </w:r>
      <w:r w:rsidRPr="008026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C1373B" w14:textId="77777777" w:rsidR="0080267A" w:rsidRDefault="0080267A" w:rsidP="008026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970B065" w14:textId="77777777" w:rsidR="0080267A" w:rsidRPr="0001118E" w:rsidRDefault="0080267A" w:rsidP="008026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83">
        <w:rPr>
          <w:rFonts w:ascii="Times New Roman" w:hAnsi="Times New Roman" w:cs="Times New Roman"/>
          <w:sz w:val="24"/>
          <w:szCs w:val="24"/>
        </w:rPr>
        <w:t>с</w:t>
      </w:r>
      <w:r w:rsidR="00C266FD">
        <w:rPr>
          <w:rFonts w:ascii="Times New Roman" w:hAnsi="Times New Roman" w:cs="Times New Roman"/>
          <w:sz w:val="24"/>
          <w:szCs w:val="24"/>
        </w:rPr>
        <w:t>ельского поселения «Кебанъёль</w:t>
      </w:r>
      <w:r w:rsidRPr="0001118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32BE3FD" w14:textId="77777777" w:rsidR="0080267A" w:rsidRPr="006B10AC" w:rsidRDefault="0080267A" w:rsidP="0080267A">
      <w:pPr>
        <w:pStyle w:val="ConsPlusNonformat"/>
        <w:jc w:val="right"/>
        <w:rPr>
          <w:rFonts w:ascii="Times New Roman" w:hAnsi="Times New Roman" w:cs="Times New Roman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             от _____________________________________________</w:t>
      </w:r>
    </w:p>
    <w:p w14:paraId="25D63DD3" w14:textId="77777777" w:rsidR="0080267A" w:rsidRPr="006B10AC" w:rsidRDefault="0080267A" w:rsidP="0080267A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        (указывается фамилия, имя, отчество,</w:t>
      </w:r>
    </w:p>
    <w:p w14:paraId="270E841F" w14:textId="77777777" w:rsidR="0080267A" w:rsidRPr="006B10AC" w:rsidRDefault="0080267A" w:rsidP="0080267A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_____________________</w:t>
      </w:r>
      <w:r>
        <w:rPr>
          <w:rFonts w:ascii="Times New Roman" w:hAnsi="Times New Roman" w:cs="Times New Roman"/>
        </w:rPr>
        <w:t>_______</w:t>
      </w:r>
      <w:r w:rsidRPr="006B10AC">
        <w:rPr>
          <w:rFonts w:ascii="Times New Roman" w:hAnsi="Times New Roman" w:cs="Times New Roman"/>
        </w:rPr>
        <w:t>____________________________</w:t>
      </w:r>
    </w:p>
    <w:p w14:paraId="72EF6323" w14:textId="77777777" w:rsidR="0080267A" w:rsidRDefault="0080267A" w:rsidP="0080267A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                     наименование должности)</w:t>
      </w:r>
    </w:p>
    <w:p w14:paraId="64BB39A9" w14:textId="77777777" w:rsidR="0080267A" w:rsidRPr="006B10AC" w:rsidRDefault="0080267A" w:rsidP="0080267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14:paraId="7DA003A6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</w:p>
    <w:p w14:paraId="7EB8EFC9" w14:textId="77777777" w:rsidR="0080267A" w:rsidRDefault="0080267A" w:rsidP="00802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5"/>
      <w:bookmarkEnd w:id="1"/>
    </w:p>
    <w:p w14:paraId="17D3F539" w14:textId="77777777" w:rsidR="0080267A" w:rsidRDefault="0080267A" w:rsidP="00802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9734148" w14:textId="77777777" w:rsidR="0080267A" w:rsidRPr="00ED1F16" w:rsidRDefault="0080267A" w:rsidP="008026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F1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59C3C21" w14:textId="77777777" w:rsidR="0080267A" w:rsidRPr="00ED1F16" w:rsidRDefault="0080267A" w:rsidP="008026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F16">
        <w:rPr>
          <w:rFonts w:ascii="Times New Roman" w:hAnsi="Times New Roman" w:cs="Times New Roman"/>
          <w:b/>
          <w:sz w:val="24"/>
          <w:szCs w:val="24"/>
        </w:rPr>
        <w:t>о получении подарка</w:t>
      </w:r>
    </w:p>
    <w:p w14:paraId="25BB70B7" w14:textId="77777777" w:rsidR="0080267A" w:rsidRPr="0001118E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2DFF533" w14:textId="77777777" w:rsidR="0080267A" w:rsidRPr="0001118E" w:rsidRDefault="0080267A" w:rsidP="0080267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Извещаю о получении________________________________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1118E">
        <w:rPr>
          <w:rFonts w:ascii="Times New Roman" w:hAnsi="Times New Roman" w:cs="Times New Roman"/>
          <w:sz w:val="24"/>
          <w:szCs w:val="24"/>
        </w:rPr>
        <w:t>_________</w:t>
      </w:r>
    </w:p>
    <w:p w14:paraId="04CE5B68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B10AC">
        <w:rPr>
          <w:rFonts w:ascii="Times New Roman" w:hAnsi="Times New Roman" w:cs="Times New Roman"/>
        </w:rPr>
        <w:t xml:space="preserve">  (дата получения подарка(</w:t>
      </w:r>
      <w:proofErr w:type="spellStart"/>
      <w:r w:rsidRPr="006B10AC">
        <w:rPr>
          <w:rFonts w:ascii="Times New Roman" w:hAnsi="Times New Roman" w:cs="Times New Roman"/>
        </w:rPr>
        <w:t>ов</w:t>
      </w:r>
      <w:proofErr w:type="spellEnd"/>
      <w:r w:rsidRPr="006B10AC">
        <w:rPr>
          <w:rFonts w:ascii="Times New Roman" w:hAnsi="Times New Roman" w:cs="Times New Roman"/>
        </w:rPr>
        <w:t>))</w:t>
      </w:r>
    </w:p>
    <w:p w14:paraId="7B9548E5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118E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01118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1118E">
        <w:rPr>
          <w:rFonts w:ascii="Times New Roman" w:hAnsi="Times New Roman" w:cs="Times New Roman"/>
          <w:sz w:val="24"/>
          <w:szCs w:val="24"/>
        </w:rPr>
        <w:t>) на</w:t>
      </w:r>
      <w:r w:rsidRPr="006B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B10A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91A6829" w14:textId="77777777" w:rsidR="0080267A" w:rsidRDefault="0080267A" w:rsidP="008026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0A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51AC72E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582B32" w14:textId="77777777" w:rsidR="0080267A" w:rsidRPr="006B10AC" w:rsidRDefault="0080267A" w:rsidP="0080267A">
      <w:pPr>
        <w:pStyle w:val="ConsPlusNonformat"/>
        <w:jc w:val="center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 место и дата его проведения)</w:t>
      </w:r>
    </w:p>
    <w:p w14:paraId="147DDDD5" w14:textId="77777777" w:rsidR="0080267A" w:rsidRPr="006B10AC" w:rsidRDefault="0080267A" w:rsidP="0080267A">
      <w:pPr>
        <w:widowControl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1"/>
        <w:gridCol w:w="2749"/>
        <w:gridCol w:w="2268"/>
        <w:gridCol w:w="1949"/>
      </w:tblGrid>
      <w:tr w:rsidR="0080267A" w:rsidRPr="006B10AC" w14:paraId="74D48C70" w14:textId="77777777" w:rsidTr="004073FF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7D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3E65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27D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B188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 xml:space="preserve">Стоимость в рублях </w:t>
            </w:r>
            <w:hyperlink w:anchor="Par159" w:history="1">
              <w:r w:rsidRPr="002015A5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80267A" w:rsidRPr="006B10AC" w14:paraId="10FB5E3D" w14:textId="77777777" w:rsidTr="004073FF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352" w14:textId="77777777" w:rsidR="0080267A" w:rsidRPr="0001118E" w:rsidRDefault="0080267A" w:rsidP="004073FF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5D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7EE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D3B9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0267A" w:rsidRPr="006B10AC" w14:paraId="2DA9BDED" w14:textId="77777777" w:rsidTr="004073FF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192" w14:textId="77777777" w:rsidR="0080267A" w:rsidRPr="0001118E" w:rsidRDefault="0080267A" w:rsidP="004073FF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57D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FC6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DB7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0267A" w:rsidRPr="006B10AC" w14:paraId="53694318" w14:textId="77777777" w:rsidTr="004073FF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E18" w14:textId="77777777" w:rsidR="0080267A" w:rsidRPr="0001118E" w:rsidRDefault="0080267A" w:rsidP="004073FF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61E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037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65E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0267A" w:rsidRPr="006B10AC" w14:paraId="180C2604" w14:textId="77777777" w:rsidTr="004073FF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A3D" w14:textId="77777777" w:rsidR="0080267A" w:rsidRPr="0001118E" w:rsidRDefault="0080267A" w:rsidP="004073FF">
            <w:pPr>
              <w:widowControl w:val="0"/>
              <w:rPr>
                <w:sz w:val="24"/>
                <w:szCs w:val="24"/>
              </w:rPr>
            </w:pPr>
            <w:r w:rsidRPr="0001118E">
              <w:rPr>
                <w:sz w:val="24"/>
                <w:szCs w:val="24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A77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276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1A8" w14:textId="77777777" w:rsidR="0080267A" w:rsidRPr="0001118E" w:rsidRDefault="0080267A" w:rsidP="004073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251B32D5" w14:textId="77777777" w:rsidR="0080267A" w:rsidRPr="006B10AC" w:rsidRDefault="0080267A" w:rsidP="0080267A">
      <w:pPr>
        <w:widowControl w:val="0"/>
      </w:pPr>
    </w:p>
    <w:p w14:paraId="1F79E4E1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0AC">
        <w:rPr>
          <w:rFonts w:ascii="Times New Roman" w:hAnsi="Times New Roman" w:cs="Times New Roman"/>
          <w:sz w:val="28"/>
          <w:szCs w:val="28"/>
        </w:rPr>
        <w:t xml:space="preserve">    </w:t>
      </w:r>
      <w:r w:rsidRPr="00224A55">
        <w:rPr>
          <w:rFonts w:ascii="Times New Roman" w:hAnsi="Times New Roman" w:cs="Times New Roman"/>
          <w:sz w:val="24"/>
          <w:szCs w:val="24"/>
        </w:rPr>
        <w:t>Приложение: _</w:t>
      </w:r>
      <w:r w:rsidRPr="006B10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B10A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10AC">
        <w:rPr>
          <w:rFonts w:ascii="Times New Roman" w:hAnsi="Times New Roman" w:cs="Times New Roman"/>
          <w:sz w:val="28"/>
          <w:szCs w:val="28"/>
        </w:rPr>
        <w:t>_______________</w:t>
      </w:r>
    </w:p>
    <w:p w14:paraId="224E5ADD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B10AC">
        <w:rPr>
          <w:rFonts w:ascii="Times New Roman" w:hAnsi="Times New Roman" w:cs="Times New Roman"/>
        </w:rPr>
        <w:t xml:space="preserve">указываются документы, подтверждающие стоимость </w:t>
      </w:r>
      <w:proofErr w:type="gramStart"/>
      <w:r w:rsidRPr="006B10AC">
        <w:rPr>
          <w:rFonts w:ascii="Times New Roman" w:hAnsi="Times New Roman" w:cs="Times New Roman"/>
        </w:rPr>
        <w:t>подарка(</w:t>
      </w:r>
      <w:proofErr w:type="gramEnd"/>
      <w:r w:rsidRPr="006B10AC">
        <w:rPr>
          <w:rFonts w:ascii="Times New Roman" w:hAnsi="Times New Roman" w:cs="Times New Roman"/>
        </w:rPr>
        <w:t>при их наличии)</w:t>
      </w:r>
    </w:p>
    <w:p w14:paraId="3300A2EF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0AC">
        <w:rPr>
          <w:rFonts w:ascii="Times New Roman" w:hAnsi="Times New Roman" w:cs="Times New Roman"/>
        </w:rPr>
        <w:t>________________________________</w:t>
      </w:r>
    </w:p>
    <w:p w14:paraId="3A776BB6" w14:textId="77777777" w:rsidR="0080267A" w:rsidRPr="006B10AC" w:rsidRDefault="0080267A" w:rsidP="0080267A">
      <w:pPr>
        <w:pStyle w:val="ConsPlusNonformat"/>
        <w:jc w:val="center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(кассовый чек, товарный чек, иной документ об оплате (приобретении)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подарка),</w:t>
      </w:r>
    </w:p>
    <w:p w14:paraId="126C0A80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</w:t>
      </w:r>
      <w:r w:rsidRPr="006B10AC">
        <w:rPr>
          <w:rFonts w:ascii="Times New Roman" w:hAnsi="Times New Roman" w:cs="Times New Roman"/>
        </w:rPr>
        <w:t>_________________________________________________________________</w:t>
      </w:r>
    </w:p>
    <w:p w14:paraId="55DB7AC2" w14:textId="77777777" w:rsidR="0080267A" w:rsidRPr="006B10AC" w:rsidRDefault="0080267A" w:rsidP="0080267A">
      <w:pPr>
        <w:pStyle w:val="ConsPlusNonformat"/>
        <w:jc w:val="center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с указанием количества листов и экземпляров в отношении каждого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прилагаемого документа</w:t>
      </w:r>
    </w:p>
    <w:p w14:paraId="60014F66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</w:p>
    <w:p w14:paraId="2D4FDD9D" w14:textId="77777777" w:rsidR="0080267A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 xml:space="preserve">    Лицо, представившее настоящее уведомление о получении подарка</w:t>
      </w:r>
    </w:p>
    <w:p w14:paraId="6BF5968A" w14:textId="77777777" w:rsidR="00936D29" w:rsidRPr="00224A55" w:rsidRDefault="00936D29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9D296A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B10A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 xml:space="preserve">_______      </w:t>
      </w:r>
      <w:r>
        <w:rPr>
          <w:rFonts w:ascii="Times New Roman" w:hAnsi="Times New Roman" w:cs="Times New Roman"/>
        </w:rPr>
        <w:t xml:space="preserve">     </w:t>
      </w:r>
      <w:r w:rsidRPr="006B10A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6B10AC">
        <w:rPr>
          <w:rFonts w:ascii="Times New Roman" w:hAnsi="Times New Roman" w:cs="Times New Roman"/>
        </w:rPr>
        <w:t>________________________   __________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>________________</w:t>
      </w:r>
    </w:p>
    <w:p w14:paraId="734A95F4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6B10AC">
        <w:rPr>
          <w:rFonts w:ascii="Times New Roman" w:hAnsi="Times New Roman" w:cs="Times New Roman"/>
        </w:rPr>
        <w:t xml:space="preserve"> (</w:t>
      </w:r>
      <w:proofErr w:type="gramStart"/>
      <w:r w:rsidRPr="006B10AC">
        <w:rPr>
          <w:rFonts w:ascii="Times New Roman" w:hAnsi="Times New Roman" w:cs="Times New Roman"/>
        </w:rPr>
        <w:t xml:space="preserve">подпись)   </w:t>
      </w:r>
      <w:proofErr w:type="gramEnd"/>
      <w:r w:rsidRPr="006B10A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</w:t>
      </w:r>
      <w:r w:rsidRPr="006B10AC">
        <w:rPr>
          <w:rFonts w:ascii="Times New Roman" w:hAnsi="Times New Roman" w:cs="Times New Roman"/>
        </w:rPr>
        <w:t xml:space="preserve"> (расшифровка подписи)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B10AC">
        <w:rPr>
          <w:rFonts w:ascii="Times New Roman" w:hAnsi="Times New Roman" w:cs="Times New Roman"/>
        </w:rPr>
        <w:t xml:space="preserve"> (дата)</w:t>
      </w:r>
    </w:p>
    <w:p w14:paraId="0F67B8AA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_____________________________________________ _____________________________</w:t>
      </w:r>
    </w:p>
    <w:p w14:paraId="19241186" w14:textId="77777777" w:rsidR="0080267A" w:rsidRDefault="0080267A" w:rsidP="0080267A">
      <w:pPr>
        <w:pStyle w:val="ConsPlusNonformat"/>
        <w:rPr>
          <w:rFonts w:ascii="Times New Roman" w:hAnsi="Times New Roman" w:cs="Times New Roman"/>
        </w:rPr>
      </w:pPr>
    </w:p>
    <w:p w14:paraId="17C10B43" w14:textId="77777777" w:rsidR="0080267A" w:rsidRPr="00224A55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</w:t>
      </w:r>
    </w:p>
    <w:p w14:paraId="63D9CB0D" w14:textId="77777777" w:rsidR="0080267A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>«____» _________________ 20___ г.</w:t>
      </w:r>
    </w:p>
    <w:p w14:paraId="354F9707" w14:textId="77777777" w:rsidR="00936D29" w:rsidRPr="00224A55" w:rsidRDefault="00936D29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961B132" w14:textId="77777777" w:rsidR="0080267A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4A55">
        <w:rPr>
          <w:rFonts w:ascii="Times New Roman" w:hAnsi="Times New Roman" w:cs="Times New Roman"/>
          <w:sz w:val="24"/>
          <w:szCs w:val="24"/>
        </w:rPr>
        <w:t xml:space="preserve">    Лицо, принявшее настоящее уведомление о получении подарка</w:t>
      </w:r>
    </w:p>
    <w:p w14:paraId="43D7BA35" w14:textId="77777777" w:rsidR="00936D29" w:rsidRPr="00224A55" w:rsidRDefault="00936D29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60F6470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 xml:space="preserve">_______      </w:t>
      </w:r>
      <w:r>
        <w:rPr>
          <w:rFonts w:ascii="Times New Roman" w:hAnsi="Times New Roman" w:cs="Times New Roman"/>
        </w:rPr>
        <w:t xml:space="preserve">     </w:t>
      </w:r>
      <w:r w:rsidRPr="006B10A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6B10AC">
        <w:rPr>
          <w:rFonts w:ascii="Times New Roman" w:hAnsi="Times New Roman" w:cs="Times New Roman"/>
        </w:rPr>
        <w:t>________________________   __________</w:t>
      </w:r>
      <w:r>
        <w:rPr>
          <w:rFonts w:ascii="Times New Roman" w:hAnsi="Times New Roman" w:cs="Times New Roman"/>
        </w:rPr>
        <w:t>__</w:t>
      </w:r>
      <w:r w:rsidRPr="006B10AC">
        <w:rPr>
          <w:rFonts w:ascii="Times New Roman" w:hAnsi="Times New Roman" w:cs="Times New Roman"/>
        </w:rPr>
        <w:t>________________</w:t>
      </w:r>
    </w:p>
    <w:p w14:paraId="537BE600" w14:textId="3A89182B" w:rsidR="0080267A" w:rsidRPr="00936D29" w:rsidRDefault="0080267A" w:rsidP="00936D29">
      <w:pPr>
        <w:pStyle w:val="ConsPlusNonformat"/>
        <w:rPr>
          <w:rFonts w:ascii="Times New Roman" w:hAnsi="Times New Roman" w:cs="Times New Roman"/>
        </w:rPr>
        <w:sectPr w:rsidR="0080267A" w:rsidRPr="00936D29" w:rsidSect="00A132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1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6B10AC">
        <w:rPr>
          <w:rFonts w:ascii="Times New Roman" w:hAnsi="Times New Roman" w:cs="Times New Roman"/>
        </w:rPr>
        <w:t xml:space="preserve"> (</w:t>
      </w:r>
      <w:proofErr w:type="gramStart"/>
      <w:r w:rsidRPr="006B10AC">
        <w:rPr>
          <w:rFonts w:ascii="Times New Roman" w:hAnsi="Times New Roman" w:cs="Times New Roman"/>
        </w:rPr>
        <w:t xml:space="preserve">подпись)   </w:t>
      </w:r>
      <w:proofErr w:type="gramEnd"/>
      <w:r w:rsidRPr="006B10A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</w:t>
      </w:r>
      <w:r w:rsidRPr="006B10AC">
        <w:rPr>
          <w:rFonts w:ascii="Times New Roman" w:hAnsi="Times New Roman" w:cs="Times New Roman"/>
        </w:rPr>
        <w:t xml:space="preserve"> (расшифровка подписи)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B10AC">
        <w:rPr>
          <w:rFonts w:ascii="Times New Roman" w:hAnsi="Times New Roman" w:cs="Times New Roman"/>
        </w:rPr>
        <w:t xml:space="preserve"> (дата) </w:t>
      </w:r>
      <w:bookmarkStart w:id="2" w:name="Par159"/>
      <w:bookmarkStart w:id="3" w:name="Par170"/>
      <w:bookmarkEnd w:id="2"/>
      <w:bookmarkEnd w:id="3"/>
    </w:p>
    <w:p w14:paraId="533380F0" w14:textId="77777777" w:rsidR="0080267A" w:rsidRPr="00A50554" w:rsidRDefault="0080267A" w:rsidP="00A50554">
      <w:pPr>
        <w:widowControl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055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9E66973" w14:textId="77777777" w:rsidR="0080267A" w:rsidRPr="00A50554" w:rsidRDefault="0080267A" w:rsidP="00A5055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0554">
        <w:rPr>
          <w:rFonts w:ascii="Times New Roman" w:hAnsi="Times New Roman" w:cs="Times New Roman"/>
          <w:sz w:val="28"/>
          <w:szCs w:val="28"/>
        </w:rPr>
        <w:t>к Положению</w:t>
      </w:r>
      <w:r w:rsidRPr="00A505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68610F" w14:textId="77777777" w:rsidR="0080267A" w:rsidRPr="00A50554" w:rsidRDefault="0080267A" w:rsidP="0080267A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Par173"/>
      <w:bookmarkEnd w:id="4"/>
    </w:p>
    <w:p w14:paraId="1A602EBB" w14:textId="77777777" w:rsidR="0080267A" w:rsidRPr="00A50554" w:rsidRDefault="0080267A" w:rsidP="0080267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54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76ED6AD6" w14:textId="77777777" w:rsidR="0080267A" w:rsidRPr="00A50554" w:rsidRDefault="0080267A" w:rsidP="0080267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54">
        <w:rPr>
          <w:rFonts w:ascii="Times New Roman" w:hAnsi="Times New Roman" w:cs="Times New Roman"/>
          <w:b/>
          <w:sz w:val="28"/>
          <w:szCs w:val="28"/>
        </w:rPr>
        <w:t>регистрации уведомлений о получении подарков</w:t>
      </w:r>
    </w:p>
    <w:p w14:paraId="0D2888B5" w14:textId="77777777" w:rsidR="0080267A" w:rsidRPr="00A50554" w:rsidRDefault="0080267A" w:rsidP="0080267A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2"/>
        <w:gridCol w:w="1843"/>
        <w:gridCol w:w="2269"/>
        <w:gridCol w:w="2268"/>
        <w:gridCol w:w="2267"/>
        <w:gridCol w:w="2127"/>
        <w:gridCol w:w="1559"/>
      </w:tblGrid>
      <w:tr w:rsidR="0080267A" w:rsidRPr="00A50554" w14:paraId="6CD2126B" w14:textId="77777777" w:rsidTr="004073F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00F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428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hyperlink w:anchor="Par105" w:history="1">
              <w:r w:rsidRPr="00A50554">
                <w:rPr>
                  <w:rFonts w:ascii="Times New Roman" w:hAnsi="Times New Roman" w:cs="Times New Roman"/>
                  <w:sz w:val="20"/>
                  <w:szCs w:val="20"/>
                </w:rPr>
                <w:t>уведомления</w:t>
              </w:r>
            </w:hyperlink>
            <w:r w:rsidRPr="00A50554">
              <w:rPr>
                <w:rFonts w:ascii="Times New Roman" w:hAnsi="Times New Roman" w:cs="Times New Roman"/>
                <w:sz w:val="20"/>
                <w:szCs w:val="20"/>
              </w:rPr>
              <w:t xml:space="preserve"> о получении подарка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ACE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уведомления о получении подарка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941E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ФИО и должность лица, представившего уведомление о получении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772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6B1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ФИО и должность лица, принявшего уведомление о получении подарка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BE5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уведомление о получении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0A2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Особые отметки</w:t>
            </w:r>
          </w:p>
        </w:tc>
      </w:tr>
      <w:tr w:rsidR="0080267A" w:rsidRPr="00A50554" w14:paraId="2244DCF6" w14:textId="77777777" w:rsidTr="004073F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C38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92B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4E1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38E8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0F12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9DE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BCD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5BB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0267A" w:rsidRPr="00B82B07" w14:paraId="20E539DA" w14:textId="77777777" w:rsidTr="004073F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B6B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E99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E8C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7F8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707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1C0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667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3DBC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</w:tr>
      <w:tr w:rsidR="0080267A" w:rsidRPr="00B82B07" w14:paraId="36452459" w14:textId="77777777" w:rsidTr="004073F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10C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C76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010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D72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AC5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E90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097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85F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</w:tr>
      <w:tr w:rsidR="0080267A" w:rsidRPr="00B82B07" w14:paraId="7637E68B" w14:textId="77777777" w:rsidTr="004073F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A06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ACA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395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9B2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ED6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B65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AB7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AB8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</w:tr>
      <w:tr w:rsidR="0080267A" w:rsidRPr="00B82B07" w14:paraId="1484D7C4" w14:textId="77777777" w:rsidTr="004073F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C85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50E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2A6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EF7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32D1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3C9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0E9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202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</w:tr>
      <w:tr w:rsidR="0080267A" w:rsidRPr="00B82B07" w14:paraId="50A7821E" w14:textId="77777777" w:rsidTr="004073F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728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1E9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350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4F1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536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349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2C2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889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</w:tr>
      <w:tr w:rsidR="0080267A" w:rsidRPr="00B82B07" w14:paraId="16A26911" w14:textId="77777777" w:rsidTr="004073F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B47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F98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3CD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868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99A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165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17A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A5F" w14:textId="77777777" w:rsidR="0080267A" w:rsidRPr="00B82B07" w:rsidRDefault="0080267A" w:rsidP="004073FF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FA580BF" w14:textId="77777777" w:rsidR="0080267A" w:rsidRDefault="0080267A" w:rsidP="0080267A">
      <w:pPr>
        <w:widowControl w:val="0"/>
      </w:pPr>
    </w:p>
    <w:p w14:paraId="3B491BD8" w14:textId="77777777" w:rsidR="0080267A" w:rsidRDefault="0080267A" w:rsidP="005802E3">
      <w:pPr>
        <w:widowControl w:val="0"/>
      </w:pPr>
      <w:r>
        <w:rPr>
          <w:rFonts w:ascii="CourierNewPSMT" w:hAnsi="CourierNewPSMT"/>
          <w:color w:val="000000"/>
          <w:sz w:val="18"/>
          <w:szCs w:val="18"/>
        </w:rPr>
        <w:t>&lt;*&gt; Графа 8 заполняется при наличии документов, подтверждающих стоимость подарка</w:t>
      </w:r>
      <w:r>
        <w:rPr>
          <w:rFonts w:ascii="CourierNewPSMT" w:hAnsi="CourierNewPSMT"/>
          <w:color w:val="000000"/>
          <w:sz w:val="18"/>
          <w:szCs w:val="18"/>
        </w:rPr>
        <w:br/>
      </w:r>
      <w:r>
        <w:rPr>
          <w:rFonts w:ascii="CourierNewPSMT" w:hAnsi="CourierNewPSMT"/>
          <w:color w:val="000000"/>
          <w:sz w:val="18"/>
          <w:szCs w:val="18"/>
        </w:rPr>
        <w:br/>
        <w:t>&lt;**&gt; Графа 9 заполняется при принятии подарка на ответственное хранение.</w:t>
      </w:r>
    </w:p>
    <w:p w14:paraId="7EBDFC11" w14:textId="77777777" w:rsidR="0080267A" w:rsidRDefault="0080267A" w:rsidP="0080267A">
      <w:pPr>
        <w:widowControl w:val="0"/>
        <w:jc w:val="right"/>
      </w:pPr>
    </w:p>
    <w:p w14:paraId="597C06C5" w14:textId="77777777" w:rsidR="0080267A" w:rsidRDefault="005802E3" w:rsidP="0080267A">
      <w:pPr>
        <w:widowControl w:val="0"/>
        <w:jc w:val="right"/>
      </w:pPr>
      <w:r>
        <w:t xml:space="preserve"> </w:t>
      </w:r>
    </w:p>
    <w:p w14:paraId="061C914E" w14:textId="77777777" w:rsidR="0080267A" w:rsidRDefault="0080267A" w:rsidP="0080267A">
      <w:pPr>
        <w:widowControl w:val="0"/>
        <w:jc w:val="right"/>
        <w:outlineLvl w:val="1"/>
        <w:sectPr w:rsidR="0080267A" w:rsidSect="00A132E8">
          <w:pgSz w:w="16838" w:h="11906" w:orient="landscape"/>
          <w:pgMar w:top="851" w:right="1134" w:bottom="1701" w:left="1418" w:header="709" w:footer="709" w:gutter="0"/>
          <w:cols w:space="708"/>
          <w:docGrid w:linePitch="360"/>
        </w:sectPr>
      </w:pPr>
      <w:bookmarkStart w:id="5" w:name="Par213"/>
      <w:bookmarkEnd w:id="5"/>
    </w:p>
    <w:p w14:paraId="10FF19BB" w14:textId="77777777" w:rsidR="0080267A" w:rsidRPr="00A50554" w:rsidRDefault="0080267A" w:rsidP="00A50554">
      <w:pPr>
        <w:widowControl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58ADDD9" w14:textId="77777777" w:rsidR="0080267A" w:rsidRPr="00A50554" w:rsidRDefault="0080267A" w:rsidP="00A50554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  <w:sz w:val="24"/>
          <w:szCs w:val="24"/>
        </w:rPr>
        <w:t>к Положению</w:t>
      </w:r>
      <w:r w:rsidRPr="00A505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6D892D" w14:textId="77777777" w:rsidR="0080267A" w:rsidRPr="006B10AC" w:rsidRDefault="0080267A" w:rsidP="0080267A">
      <w:pPr>
        <w:widowControl w:val="0"/>
        <w:jc w:val="center"/>
      </w:pPr>
    </w:p>
    <w:p w14:paraId="143457CB" w14:textId="77777777" w:rsidR="0080267A" w:rsidRDefault="0080267A" w:rsidP="00802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16"/>
      <w:bookmarkEnd w:id="6"/>
    </w:p>
    <w:p w14:paraId="3718D56C" w14:textId="77777777" w:rsidR="0080267A" w:rsidRPr="00A50554" w:rsidRDefault="0080267A" w:rsidP="008026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54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4EC05F6F" w14:textId="77777777" w:rsidR="0080267A" w:rsidRPr="00A50554" w:rsidRDefault="0080267A" w:rsidP="008026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54">
        <w:rPr>
          <w:rFonts w:ascii="Times New Roman" w:hAnsi="Times New Roman" w:cs="Times New Roman"/>
          <w:b/>
          <w:sz w:val="24"/>
          <w:szCs w:val="24"/>
        </w:rPr>
        <w:t>приема-передачи подарков</w:t>
      </w:r>
    </w:p>
    <w:p w14:paraId="4519FEF0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</w:rPr>
      </w:pPr>
    </w:p>
    <w:p w14:paraId="11562052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t>№ ______                                                                                от «____» ___________ 20____ г.</w:t>
      </w:r>
    </w:p>
    <w:p w14:paraId="3022A92E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</w:rPr>
      </w:pPr>
    </w:p>
    <w:p w14:paraId="3CC116D0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</w:rPr>
      </w:pPr>
    </w:p>
    <w:p w14:paraId="5694FFE1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14:paraId="2D293E2B" w14:textId="77777777" w:rsidR="0080267A" w:rsidRPr="00A50554" w:rsidRDefault="0080267A" w:rsidP="0080267A">
      <w:pPr>
        <w:pStyle w:val="ConsPlusNonformat"/>
        <w:jc w:val="center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</w:rPr>
        <w:t>(указывается фамилия, имя, отчество и наименование должности лица, сдающего</w:t>
      </w:r>
    </w:p>
    <w:p w14:paraId="2242D2E3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8A10B14" w14:textId="77777777" w:rsidR="0080267A" w:rsidRPr="00A50554" w:rsidRDefault="0080267A" w:rsidP="0080267A">
      <w:pPr>
        <w:pStyle w:val="ConsPlusNonformat"/>
        <w:jc w:val="center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</w:rPr>
        <w:t>подарок(</w:t>
      </w:r>
      <w:proofErr w:type="spellStart"/>
      <w:r w:rsidRPr="00A50554">
        <w:rPr>
          <w:rFonts w:ascii="Times New Roman" w:hAnsi="Times New Roman" w:cs="Times New Roman"/>
        </w:rPr>
        <w:t>ки</w:t>
      </w:r>
      <w:proofErr w:type="spellEnd"/>
      <w:r w:rsidRPr="00A50554">
        <w:rPr>
          <w:rFonts w:ascii="Times New Roman" w:hAnsi="Times New Roman" w:cs="Times New Roman"/>
        </w:rPr>
        <w:t>), полученный(е) в связи с протокольными мероприятиями, служебными командировками</w:t>
      </w:r>
    </w:p>
    <w:p w14:paraId="5532FC72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</w:rPr>
        <w:t>___________________________________________________________________________________________,</w:t>
      </w:r>
    </w:p>
    <w:p w14:paraId="200B76C2" w14:textId="77777777" w:rsidR="0080267A" w:rsidRPr="00A50554" w:rsidRDefault="0080267A" w:rsidP="0080267A">
      <w:pPr>
        <w:pStyle w:val="ConsPlusNonformat"/>
        <w:jc w:val="center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</w:rPr>
        <w:t>и другими официальными мероприятиями (далее - подарок))</w:t>
      </w:r>
    </w:p>
    <w:p w14:paraId="72D7C60B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t>в соответствии с настоящим актом сдаю в ________________________________________</w:t>
      </w:r>
    </w:p>
    <w:p w14:paraId="5AD57E78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B619FC7" w14:textId="77777777" w:rsidR="0080267A" w:rsidRPr="00A50554" w:rsidRDefault="0080267A" w:rsidP="0080267A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1"/>
        <w:gridCol w:w="2749"/>
        <w:gridCol w:w="2268"/>
        <w:gridCol w:w="1949"/>
      </w:tblGrid>
      <w:tr w:rsidR="0080267A" w:rsidRPr="00A50554" w14:paraId="7EC1F13A" w14:textId="77777777" w:rsidTr="004073FF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B7E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7B0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4">
              <w:rPr>
                <w:rFonts w:ascii="Times New Roman" w:hAnsi="Times New Roman" w:cs="Times New Roman"/>
                <w:sz w:val="24"/>
                <w:szCs w:val="24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89B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896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277" w:history="1">
              <w:r w:rsidRPr="00A5055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80267A" w:rsidRPr="00A50554" w14:paraId="3603D11B" w14:textId="77777777" w:rsidTr="004073FF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F52" w14:textId="77777777" w:rsidR="0080267A" w:rsidRPr="00A50554" w:rsidRDefault="0080267A" w:rsidP="004073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35E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A3F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CF90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7A" w:rsidRPr="00A50554" w14:paraId="7EDAE599" w14:textId="77777777" w:rsidTr="004073FF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425" w14:textId="77777777" w:rsidR="0080267A" w:rsidRPr="00A50554" w:rsidRDefault="0080267A" w:rsidP="004073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964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C507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CE6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7A" w:rsidRPr="00A50554" w14:paraId="311359A5" w14:textId="77777777" w:rsidTr="004073FF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AD1" w14:textId="77777777" w:rsidR="0080267A" w:rsidRPr="00A50554" w:rsidRDefault="0080267A" w:rsidP="004073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DB2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139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168F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7A" w:rsidRPr="00A50554" w14:paraId="1E9B2B39" w14:textId="77777777" w:rsidTr="004073FF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E5C8" w14:textId="77777777" w:rsidR="0080267A" w:rsidRPr="00A50554" w:rsidRDefault="0080267A" w:rsidP="004073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780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6E47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7F65" w14:textId="77777777" w:rsidR="0080267A" w:rsidRPr="00A50554" w:rsidRDefault="0080267A" w:rsidP="00407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5E1E7" w14:textId="77777777" w:rsidR="0080267A" w:rsidRPr="00A50554" w:rsidRDefault="0080267A" w:rsidP="0080267A">
      <w:pPr>
        <w:widowControl w:val="0"/>
        <w:jc w:val="both"/>
        <w:rPr>
          <w:rFonts w:ascii="Times New Roman" w:hAnsi="Times New Roman" w:cs="Times New Roman"/>
        </w:rPr>
      </w:pPr>
    </w:p>
    <w:p w14:paraId="45483D99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t>_______________________________     ________________________     ________________</w:t>
      </w:r>
    </w:p>
    <w:p w14:paraId="7F6FF8E2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</w:rPr>
        <w:t xml:space="preserve">     (подпись лица, сдавшего подарок(</w:t>
      </w:r>
      <w:proofErr w:type="spellStart"/>
      <w:r w:rsidRPr="00A50554">
        <w:rPr>
          <w:rFonts w:ascii="Times New Roman" w:hAnsi="Times New Roman" w:cs="Times New Roman"/>
        </w:rPr>
        <w:t>ки</w:t>
      </w:r>
      <w:proofErr w:type="spellEnd"/>
      <w:proofErr w:type="gramStart"/>
      <w:r w:rsidRPr="00A50554">
        <w:rPr>
          <w:rFonts w:ascii="Times New Roman" w:hAnsi="Times New Roman" w:cs="Times New Roman"/>
        </w:rPr>
        <w:t xml:space="preserve">))   </w:t>
      </w:r>
      <w:proofErr w:type="gramEnd"/>
      <w:r w:rsidRPr="00A50554">
        <w:rPr>
          <w:rFonts w:ascii="Times New Roman" w:hAnsi="Times New Roman" w:cs="Times New Roman"/>
        </w:rPr>
        <w:t xml:space="preserve">                 (расшифровка подписи)                           (дата)</w:t>
      </w:r>
    </w:p>
    <w:p w14:paraId="05AC024C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</w:rPr>
      </w:pPr>
    </w:p>
    <w:p w14:paraId="32E0CB64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</w:rPr>
        <w:t xml:space="preserve"> </w:t>
      </w:r>
      <w:r w:rsidRPr="00A50554">
        <w:rPr>
          <w:rFonts w:ascii="Times New Roman" w:hAnsi="Times New Roman" w:cs="Times New Roman"/>
          <w:sz w:val="24"/>
          <w:szCs w:val="24"/>
        </w:rPr>
        <w:t>Подарок(</w:t>
      </w:r>
      <w:proofErr w:type="spellStart"/>
      <w:r w:rsidRPr="00A5055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50554">
        <w:rPr>
          <w:rFonts w:ascii="Times New Roman" w:hAnsi="Times New Roman" w:cs="Times New Roman"/>
          <w:sz w:val="24"/>
          <w:szCs w:val="24"/>
        </w:rPr>
        <w:t>) принят(ы)</w:t>
      </w:r>
    </w:p>
    <w:p w14:paraId="74E7947D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3388574" w14:textId="77777777" w:rsidR="0080267A" w:rsidRPr="00A50554" w:rsidRDefault="0080267A" w:rsidP="0080267A">
      <w:pPr>
        <w:pStyle w:val="ConsPlusNonformat"/>
        <w:jc w:val="center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</w:rPr>
        <w:t>(ФИО, наименование должности, подпись лица, уполномоченного на подписание настоящего акта)</w:t>
      </w:r>
    </w:p>
    <w:p w14:paraId="5A64B1B1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</w:rPr>
      </w:pPr>
    </w:p>
    <w:p w14:paraId="6401CB8F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</w:t>
      </w:r>
    </w:p>
    <w:p w14:paraId="33EB1B3F" w14:textId="77777777" w:rsidR="0080267A" w:rsidRPr="00A50554" w:rsidRDefault="0080267A" w:rsidP="0080267A">
      <w:pPr>
        <w:pStyle w:val="ConsPlusNonformat"/>
        <w:jc w:val="center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</w:rPr>
        <w:t xml:space="preserve">                          указываются документы, подтверждающие стоимость подарка(</w:t>
      </w:r>
      <w:proofErr w:type="spellStart"/>
      <w:r w:rsidRPr="00A50554">
        <w:rPr>
          <w:rFonts w:ascii="Times New Roman" w:hAnsi="Times New Roman" w:cs="Times New Roman"/>
        </w:rPr>
        <w:t>ов</w:t>
      </w:r>
      <w:proofErr w:type="spellEnd"/>
      <w:r w:rsidRPr="00A50554">
        <w:rPr>
          <w:rFonts w:ascii="Times New Roman" w:hAnsi="Times New Roman" w:cs="Times New Roman"/>
        </w:rPr>
        <w:t>) (при их наличии)</w:t>
      </w:r>
    </w:p>
    <w:p w14:paraId="5D8101BF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92CEFA1" w14:textId="77777777" w:rsidR="0080267A" w:rsidRPr="00A50554" w:rsidRDefault="0080267A" w:rsidP="0080267A">
      <w:pPr>
        <w:pStyle w:val="ConsPlusNonformat"/>
        <w:jc w:val="center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</w:rPr>
        <w:t>с указанием наименования, количества листов и экземпляров в отношении каждого прилагаемого</w:t>
      </w:r>
    </w:p>
    <w:p w14:paraId="0BF1B4E7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2B5CB59" w14:textId="77777777" w:rsidR="0080267A" w:rsidRPr="00A50554" w:rsidRDefault="0080267A" w:rsidP="0080267A">
      <w:pPr>
        <w:pStyle w:val="ConsPlusNonformat"/>
        <w:jc w:val="center"/>
        <w:rPr>
          <w:rFonts w:ascii="Times New Roman" w:hAnsi="Times New Roman" w:cs="Times New Roman"/>
        </w:rPr>
      </w:pPr>
      <w:r w:rsidRPr="00A50554">
        <w:rPr>
          <w:rFonts w:ascii="Times New Roman" w:hAnsi="Times New Roman" w:cs="Times New Roman"/>
        </w:rPr>
        <w:t>документа</w:t>
      </w:r>
    </w:p>
    <w:p w14:paraId="2346EF79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</w:rPr>
      </w:pPr>
    </w:p>
    <w:p w14:paraId="735DBC23" w14:textId="77777777" w:rsidR="0080267A" w:rsidRPr="00A50554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554">
        <w:rPr>
          <w:rFonts w:ascii="Times New Roman" w:hAnsi="Times New Roman" w:cs="Times New Roman"/>
          <w:sz w:val="24"/>
          <w:szCs w:val="24"/>
        </w:rPr>
        <w:t>Настоящий акт составлен в 2 экземплярах.</w:t>
      </w:r>
    </w:p>
    <w:p w14:paraId="6E0779FB" w14:textId="77777777" w:rsidR="0080267A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DF8859" w14:textId="77777777" w:rsidR="0080267A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7E830B" w14:textId="77777777" w:rsidR="0080267A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760620" w14:textId="77777777" w:rsidR="0080267A" w:rsidRPr="002015A5" w:rsidRDefault="0080267A" w:rsidP="008026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D5DE40" w14:textId="77777777" w:rsidR="0080267A" w:rsidRPr="006B10AC" w:rsidRDefault="0080267A" w:rsidP="0080267A">
      <w:pPr>
        <w:pStyle w:val="ConsPlusNonforma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--------------------------------</w:t>
      </w:r>
    </w:p>
    <w:p w14:paraId="7ABC3B47" w14:textId="77777777" w:rsidR="0080267A" w:rsidRDefault="0080267A" w:rsidP="00A50554">
      <w:pPr>
        <w:pStyle w:val="ConsPlusNonformat"/>
        <w:jc w:val="both"/>
        <w:rPr>
          <w:sz w:val="24"/>
          <w:szCs w:val="24"/>
        </w:rPr>
      </w:pPr>
      <w:bookmarkStart w:id="7" w:name="Par277"/>
      <w:bookmarkEnd w:id="7"/>
      <w:r w:rsidRPr="006B10AC">
        <w:rPr>
          <w:rFonts w:ascii="Times New Roman" w:hAnsi="Times New Roman" w:cs="Times New Roman"/>
        </w:rPr>
        <w:t xml:space="preserve">    &lt;*&gt;   </w:t>
      </w:r>
      <w:proofErr w:type="gramStart"/>
      <w:r w:rsidRPr="006B10AC">
        <w:rPr>
          <w:rFonts w:ascii="Times New Roman" w:hAnsi="Times New Roman" w:cs="Times New Roman"/>
        </w:rPr>
        <w:t>Заполняется  при</w:t>
      </w:r>
      <w:proofErr w:type="gramEnd"/>
      <w:r w:rsidRPr="006B10AC">
        <w:rPr>
          <w:rFonts w:ascii="Times New Roman" w:hAnsi="Times New Roman" w:cs="Times New Roman"/>
        </w:rPr>
        <w:t xml:space="preserve">  наличии  документов,  подтверждающих  стоимость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подарка.  В случае указания в документах, подтверждающих стоимость подарка,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B10AC">
        <w:rPr>
          <w:rFonts w:ascii="Times New Roman" w:hAnsi="Times New Roman" w:cs="Times New Roman"/>
        </w:rPr>
        <w:t>стоимости  п</w:t>
      </w:r>
      <w:r>
        <w:rPr>
          <w:rFonts w:ascii="Times New Roman" w:hAnsi="Times New Roman" w:cs="Times New Roman"/>
        </w:rPr>
        <w:t>одарка</w:t>
      </w:r>
      <w:proofErr w:type="gramEnd"/>
      <w:r>
        <w:rPr>
          <w:rFonts w:ascii="Times New Roman" w:hAnsi="Times New Roman" w:cs="Times New Roman"/>
        </w:rPr>
        <w:t xml:space="preserve">  в  иностранной  валюте, </w:t>
      </w:r>
      <w:r w:rsidRPr="006B10AC">
        <w:rPr>
          <w:rFonts w:ascii="Times New Roman" w:hAnsi="Times New Roman" w:cs="Times New Roman"/>
        </w:rPr>
        <w:t>стоимость подарка указывается в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рублях  по курсу Банка России на дату проведения протокольного мероприятия,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другого  официального  мероприятия,  на  дату  получения  подарка  в период</w:t>
      </w:r>
      <w:r>
        <w:rPr>
          <w:rFonts w:ascii="Times New Roman" w:hAnsi="Times New Roman" w:cs="Times New Roman"/>
        </w:rPr>
        <w:t xml:space="preserve"> </w:t>
      </w:r>
      <w:r w:rsidRPr="006B10AC">
        <w:rPr>
          <w:rFonts w:ascii="Times New Roman" w:hAnsi="Times New Roman" w:cs="Times New Roman"/>
        </w:rPr>
        <w:t>служебной командировки.</w:t>
      </w:r>
    </w:p>
    <w:p w14:paraId="223B00B7" w14:textId="77777777" w:rsidR="0080267A" w:rsidRPr="00A50554" w:rsidRDefault="0080267A" w:rsidP="00A50554">
      <w:pPr>
        <w:widowControl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055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4C9731F0" w14:textId="77777777" w:rsidR="0080267A" w:rsidRPr="00A50554" w:rsidRDefault="0080267A" w:rsidP="00A5055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0554">
        <w:rPr>
          <w:rFonts w:ascii="Times New Roman" w:hAnsi="Times New Roman" w:cs="Times New Roman"/>
          <w:sz w:val="28"/>
          <w:szCs w:val="28"/>
        </w:rPr>
        <w:t>к Положению</w:t>
      </w:r>
      <w:r w:rsidRPr="00A505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63ACA3" w14:textId="77777777" w:rsidR="0080267A" w:rsidRPr="0001118E" w:rsidRDefault="0080267A" w:rsidP="008026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01118E">
        <w:rPr>
          <w:rFonts w:ascii="Times New Roman" w:hAnsi="Times New Roman" w:cs="Times New Roman"/>
          <w:sz w:val="24"/>
          <w:szCs w:val="24"/>
        </w:rPr>
        <w:t>В администрацию</w:t>
      </w:r>
      <w:r w:rsidRPr="00E50F95">
        <w:rPr>
          <w:sz w:val="24"/>
          <w:szCs w:val="24"/>
        </w:rPr>
        <w:t xml:space="preserve"> </w:t>
      </w:r>
      <w:r w:rsidR="00127B83">
        <w:rPr>
          <w:rFonts w:ascii="Times New Roman" w:hAnsi="Times New Roman" w:cs="Times New Roman"/>
          <w:sz w:val="24"/>
          <w:szCs w:val="24"/>
        </w:rPr>
        <w:t>с</w:t>
      </w:r>
      <w:r w:rsidR="00C266FD">
        <w:rPr>
          <w:rFonts w:ascii="Times New Roman" w:hAnsi="Times New Roman" w:cs="Times New Roman"/>
          <w:sz w:val="24"/>
          <w:szCs w:val="24"/>
        </w:rPr>
        <w:t>ельского поселения «Кебанъёль</w:t>
      </w:r>
      <w:r w:rsidRPr="00011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2CB00" w14:textId="77777777" w:rsidR="0080267A" w:rsidRPr="0001118E" w:rsidRDefault="0080267A" w:rsidP="008026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092740C" w14:textId="77777777" w:rsidR="0080267A" w:rsidRPr="006B10AC" w:rsidRDefault="0080267A" w:rsidP="0080267A">
      <w:pPr>
        <w:pStyle w:val="ConsPlusNonformat"/>
        <w:jc w:val="right"/>
        <w:rPr>
          <w:rFonts w:ascii="Times New Roman" w:hAnsi="Times New Roman" w:cs="Times New Roman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                 от _____________________________________________</w:t>
      </w:r>
    </w:p>
    <w:p w14:paraId="1D7AE147" w14:textId="77777777" w:rsidR="0080267A" w:rsidRPr="006B10AC" w:rsidRDefault="0080267A" w:rsidP="0080267A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        (указывается фамилия, имя, отчество,</w:t>
      </w:r>
    </w:p>
    <w:p w14:paraId="0E21305F" w14:textId="77777777" w:rsidR="0080267A" w:rsidRPr="006B10AC" w:rsidRDefault="0080267A" w:rsidP="0080267A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_____________________</w:t>
      </w:r>
      <w:r>
        <w:rPr>
          <w:rFonts w:ascii="Times New Roman" w:hAnsi="Times New Roman" w:cs="Times New Roman"/>
        </w:rPr>
        <w:t>_______</w:t>
      </w:r>
      <w:r w:rsidRPr="006B10AC">
        <w:rPr>
          <w:rFonts w:ascii="Times New Roman" w:hAnsi="Times New Roman" w:cs="Times New Roman"/>
        </w:rPr>
        <w:t>____________________________</w:t>
      </w:r>
    </w:p>
    <w:p w14:paraId="2A495C3E" w14:textId="77777777" w:rsidR="0080267A" w:rsidRDefault="0080267A" w:rsidP="0080267A">
      <w:pPr>
        <w:pStyle w:val="ConsPlusNonformat"/>
        <w:jc w:val="right"/>
        <w:rPr>
          <w:rFonts w:ascii="Times New Roman" w:hAnsi="Times New Roman" w:cs="Times New Roman"/>
        </w:rPr>
      </w:pPr>
      <w:r w:rsidRPr="006B10AC">
        <w:rPr>
          <w:rFonts w:ascii="Times New Roman" w:hAnsi="Times New Roman" w:cs="Times New Roman"/>
        </w:rPr>
        <w:t xml:space="preserve">                                                    наименование должности)</w:t>
      </w:r>
    </w:p>
    <w:p w14:paraId="5B64850C" w14:textId="77777777" w:rsidR="0080267A" w:rsidRPr="006B10AC" w:rsidRDefault="0080267A" w:rsidP="0080267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14:paraId="3A5104FC" w14:textId="77777777" w:rsidR="0080267A" w:rsidRPr="001C0C68" w:rsidRDefault="0080267A" w:rsidP="0080267A">
      <w:pPr>
        <w:jc w:val="right"/>
        <w:rPr>
          <w:sz w:val="24"/>
          <w:szCs w:val="24"/>
        </w:rPr>
      </w:pPr>
    </w:p>
    <w:p w14:paraId="51391967" w14:textId="77777777" w:rsidR="0080267A" w:rsidRPr="00AE656D" w:rsidRDefault="0080267A" w:rsidP="0080267A">
      <w:pPr>
        <w:jc w:val="right"/>
        <w:rPr>
          <w:szCs w:val="28"/>
        </w:rPr>
      </w:pPr>
    </w:p>
    <w:p w14:paraId="169066CD" w14:textId="77777777" w:rsidR="0080267A" w:rsidRPr="00AE656D" w:rsidRDefault="0080267A" w:rsidP="0080267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CC48CE8" w14:textId="77777777" w:rsidR="0080267A" w:rsidRPr="00AE656D" w:rsidRDefault="0080267A" w:rsidP="0080267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B5E703A" w14:textId="77777777" w:rsidR="0080267A" w:rsidRPr="00AE656D" w:rsidRDefault="0080267A" w:rsidP="0080267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56D">
        <w:rPr>
          <w:rFonts w:ascii="Times New Roman" w:hAnsi="Times New Roman" w:cs="Times New Roman"/>
          <w:b/>
          <w:bCs/>
          <w:sz w:val="28"/>
          <w:szCs w:val="28"/>
        </w:rPr>
        <w:t>Заявление о выкупе подарка</w:t>
      </w:r>
    </w:p>
    <w:p w14:paraId="51045A01" w14:textId="77777777" w:rsidR="0080267A" w:rsidRPr="00AE656D" w:rsidRDefault="0080267A" w:rsidP="0080267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DB8A6" w14:textId="77777777" w:rsidR="0080267A" w:rsidRPr="00AE656D" w:rsidRDefault="0080267A" w:rsidP="0080267A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Информирую Вас о намерении выкупить подарок, полученный мною в связи с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E656D">
        <w:rPr>
          <w:rFonts w:ascii="Times New Roman" w:hAnsi="Times New Roman" w:cs="Times New Roman"/>
          <w:sz w:val="28"/>
          <w:szCs w:val="28"/>
        </w:rPr>
        <w:t>_____</w:t>
      </w:r>
    </w:p>
    <w:p w14:paraId="56A17B70" w14:textId="77777777" w:rsidR="0080267A" w:rsidRPr="001C0C68" w:rsidRDefault="0080267A" w:rsidP="0080267A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0C68">
        <w:rPr>
          <w:rFonts w:ascii="Times New Roman" w:hAnsi="Times New Roman" w:cs="Times New Roman"/>
          <w:sz w:val="24"/>
          <w:szCs w:val="24"/>
        </w:rPr>
        <w:t>(указать наименование мероприятия, место и дату его проведения)</w:t>
      </w:r>
    </w:p>
    <w:p w14:paraId="0C096E4D" w14:textId="77777777" w:rsidR="0080267A" w:rsidRPr="00AE656D" w:rsidRDefault="0080267A" w:rsidP="008026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0D9480D" w14:textId="77777777" w:rsidR="0080267A" w:rsidRPr="00AE656D" w:rsidRDefault="0080267A" w:rsidP="008026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и переданный на хранение по акту приема-передачи </w:t>
      </w:r>
      <w:r>
        <w:rPr>
          <w:rFonts w:ascii="Times New Roman" w:hAnsi="Times New Roman" w:cs="Times New Roman"/>
          <w:sz w:val="28"/>
          <w:szCs w:val="28"/>
        </w:rPr>
        <w:t xml:space="preserve">подарков </w:t>
      </w:r>
      <w:proofErr w:type="gramStart"/>
      <w:r w:rsidRPr="00AE656D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Pr="00AE656D">
        <w:rPr>
          <w:rFonts w:ascii="Times New Roman" w:hAnsi="Times New Roman" w:cs="Times New Roman"/>
          <w:sz w:val="28"/>
          <w:szCs w:val="28"/>
        </w:rPr>
        <w:t xml:space="preserve">__» ____________ 20__ г. № ___.            </w:t>
      </w:r>
    </w:p>
    <w:p w14:paraId="0AAE10E3" w14:textId="77777777" w:rsidR="0080267A" w:rsidRPr="00AE656D" w:rsidRDefault="0080267A" w:rsidP="0080267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A9919" w14:textId="77777777" w:rsidR="0080267A" w:rsidRPr="00AE656D" w:rsidRDefault="0080267A" w:rsidP="0080267A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41603C9B" w14:textId="77777777" w:rsidR="0080267A" w:rsidRPr="0039733B" w:rsidRDefault="0080267A" w:rsidP="0080267A">
      <w:pPr>
        <w:tabs>
          <w:tab w:val="left" w:pos="4725"/>
          <w:tab w:val="left" w:pos="4965"/>
          <w:tab w:val="center" w:pos="5386"/>
          <w:tab w:val="right" w:pos="9540"/>
        </w:tabs>
        <w:ind w:right="-5"/>
        <w:outlineLvl w:val="0"/>
        <w:rPr>
          <w:rFonts w:cs="Times New Roman CYR"/>
          <w:bCs/>
          <w:szCs w:val="28"/>
        </w:rPr>
      </w:pPr>
      <w:r>
        <w:rPr>
          <w:szCs w:val="28"/>
        </w:rPr>
        <w:t xml:space="preserve">                                                                        ___________</w:t>
      </w:r>
      <w:r w:rsidRPr="00AE656D">
        <w:rPr>
          <w:szCs w:val="28"/>
        </w:rPr>
        <w:t>_____</w:t>
      </w:r>
      <w:r>
        <w:rPr>
          <w:szCs w:val="28"/>
        </w:rPr>
        <w:t xml:space="preserve">    </w:t>
      </w:r>
      <w:r w:rsidRPr="00AE656D">
        <w:rPr>
          <w:szCs w:val="28"/>
        </w:rPr>
        <w:t xml:space="preserve">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</w:t>
      </w:r>
      <w:r w:rsidRPr="0039733B">
        <w:rPr>
          <w:szCs w:val="28"/>
        </w:rPr>
        <w:t>_____</w:t>
      </w:r>
      <w:r w:rsidRPr="00AE656D">
        <w:rPr>
          <w:rFonts w:cs="Times New Roman CYR"/>
          <w:bCs/>
          <w:szCs w:val="28"/>
        </w:rPr>
        <w:t>_______________</w:t>
      </w:r>
      <w:r>
        <w:rPr>
          <w:rFonts w:cs="Times New Roman CYR"/>
          <w:bCs/>
          <w:szCs w:val="28"/>
        </w:rPr>
        <w:t>____</w:t>
      </w:r>
      <w:r w:rsidRPr="00AE656D">
        <w:rPr>
          <w:rFonts w:cs="Times New Roman CYR"/>
          <w:bCs/>
          <w:szCs w:val="28"/>
        </w:rPr>
        <w:t xml:space="preserve">                              </w:t>
      </w:r>
      <w:r w:rsidRPr="0039733B">
        <w:rPr>
          <w:rFonts w:cs="Times New Roman CYR"/>
          <w:bCs/>
          <w:szCs w:val="28"/>
        </w:rPr>
        <w:t xml:space="preserve">                     </w:t>
      </w:r>
    </w:p>
    <w:p w14:paraId="2401EF0F" w14:textId="77777777" w:rsidR="0080267A" w:rsidRPr="00A50554" w:rsidRDefault="0080267A" w:rsidP="0080267A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50554">
        <w:rPr>
          <w:rFonts w:cs="Times New Roman CYR"/>
          <w:bCs/>
        </w:rPr>
        <w:t xml:space="preserve">                                  </w:t>
      </w:r>
      <w:r w:rsidRPr="00A50554">
        <w:rPr>
          <w:rFonts w:ascii="Times New Roman" w:hAnsi="Times New Roman" w:cs="Times New Roman"/>
          <w:bCs/>
        </w:rPr>
        <w:t>(</w:t>
      </w:r>
      <w:proofErr w:type="gramStart"/>
      <w:r w:rsidRPr="00A50554">
        <w:rPr>
          <w:rFonts w:ascii="Times New Roman" w:hAnsi="Times New Roman" w:cs="Times New Roman"/>
          <w:bCs/>
        </w:rPr>
        <w:t xml:space="preserve">подпись)   </w:t>
      </w:r>
      <w:proofErr w:type="gramEnd"/>
      <w:r w:rsidRPr="00A50554">
        <w:rPr>
          <w:rFonts w:ascii="Times New Roman" w:hAnsi="Times New Roman" w:cs="Times New Roman"/>
          <w:bCs/>
        </w:rPr>
        <w:t xml:space="preserve">   (расшифровка подписи)</w:t>
      </w:r>
      <w:r w:rsidRPr="00A50554">
        <w:rPr>
          <w:rFonts w:cs="Times New Roman CYR"/>
          <w:bCs/>
        </w:rPr>
        <w:t xml:space="preserve">    </w:t>
      </w:r>
      <w:r w:rsidRPr="00A5055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793CE9BD" w14:textId="77777777" w:rsidR="0080267A" w:rsidRPr="00A50554" w:rsidRDefault="0080267A" w:rsidP="0080267A">
      <w:pPr>
        <w:tabs>
          <w:tab w:val="left" w:pos="4725"/>
          <w:tab w:val="left" w:pos="4965"/>
          <w:tab w:val="center" w:pos="5386"/>
          <w:tab w:val="right" w:pos="9540"/>
        </w:tabs>
        <w:ind w:right="-5" w:firstLine="709"/>
        <w:jc w:val="center"/>
        <w:outlineLvl w:val="0"/>
      </w:pPr>
    </w:p>
    <w:p w14:paraId="30DFE8F4" w14:textId="77777777" w:rsidR="0080267A" w:rsidRPr="006B10AC" w:rsidRDefault="0080267A" w:rsidP="0080267A">
      <w:pPr>
        <w:pStyle w:val="ConsPlusNonformat"/>
        <w:jc w:val="both"/>
      </w:pPr>
    </w:p>
    <w:p w14:paraId="18F8A4B2" w14:textId="77777777" w:rsidR="0080267A" w:rsidRPr="0080267A" w:rsidRDefault="00A50554" w:rsidP="00A505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«____» _______________________  20___ г.  </w:t>
      </w:r>
    </w:p>
    <w:sectPr w:rsidR="0080267A" w:rsidRPr="0080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7A"/>
    <w:rsid w:val="000C7B1C"/>
    <w:rsid w:val="00127B83"/>
    <w:rsid w:val="005802E3"/>
    <w:rsid w:val="0080267A"/>
    <w:rsid w:val="00936D29"/>
    <w:rsid w:val="00A132E8"/>
    <w:rsid w:val="00A50554"/>
    <w:rsid w:val="00A74CB0"/>
    <w:rsid w:val="00B75F31"/>
    <w:rsid w:val="00BE3572"/>
    <w:rsid w:val="00C266FD"/>
    <w:rsid w:val="00E03C64"/>
    <w:rsid w:val="00E2295E"/>
    <w:rsid w:val="00E56E5F"/>
    <w:rsid w:val="00E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B638"/>
  <w15:chartTrackingRefBased/>
  <w15:docId w15:val="{8904A155-67FF-4911-98AC-C52DCB44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67A"/>
    <w:rPr>
      <w:b/>
      <w:bCs/>
    </w:rPr>
  </w:style>
  <w:style w:type="paragraph" w:customStyle="1" w:styleId="ConsPlusNonformat">
    <w:name w:val="ConsPlusNonformat"/>
    <w:uiPriority w:val="99"/>
    <w:rsid w:val="00802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Kebanyol</dc:creator>
  <cp:keywords/>
  <dc:description/>
  <cp:lastModifiedBy>PC</cp:lastModifiedBy>
  <cp:revision>6</cp:revision>
  <dcterms:created xsi:type="dcterms:W3CDTF">2024-03-01T09:11:00Z</dcterms:created>
  <dcterms:modified xsi:type="dcterms:W3CDTF">2024-06-03T09:43:00Z</dcterms:modified>
</cp:coreProperties>
</file>