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121588664"/>
    <w:bookmarkEnd w:id="0"/>
    <w:bookmarkStart w:id="1" w:name="_MON_1121671334"/>
    <w:bookmarkEnd w:id="1"/>
    <w:p w:rsidR="008905F7" w:rsidRPr="009A06A7" w:rsidRDefault="008905F7" w:rsidP="008905F7">
      <w:pPr>
        <w:pStyle w:val="a4"/>
        <w:rPr>
          <w:b w:val="0"/>
          <w:szCs w:val="28"/>
        </w:rPr>
      </w:pPr>
      <w:r w:rsidRPr="009A06A7">
        <w:rPr>
          <w:szCs w:val="28"/>
        </w:rPr>
        <w:object w:dxaOrig="1087" w:dyaOrig="13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pt;height:68.25pt" o:ole="" fillcolor="window">
            <v:imagedata r:id="rId5" o:title=""/>
          </v:shape>
          <o:OLEObject Type="Embed" ProgID="Word.Picture.8" ShapeID="_x0000_i1025" DrawAspect="Content" ObjectID="_1726558932" r:id="rId6"/>
        </w:object>
      </w:r>
    </w:p>
    <w:p w:rsidR="008905F7" w:rsidRPr="009A06A7" w:rsidRDefault="008905F7" w:rsidP="008905F7">
      <w:pPr>
        <w:pStyle w:val="a4"/>
        <w:rPr>
          <w:szCs w:val="28"/>
        </w:rPr>
      </w:pPr>
    </w:p>
    <w:p w:rsidR="008905F7" w:rsidRPr="00643818" w:rsidRDefault="008905F7" w:rsidP="008905F7">
      <w:pPr>
        <w:tabs>
          <w:tab w:val="num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«КЕБАНЪЁ</w:t>
      </w:r>
      <w:r w:rsidRPr="00643818">
        <w:rPr>
          <w:rFonts w:ascii="Times New Roman" w:hAnsi="Times New Roman" w:cs="Times New Roman"/>
          <w:b/>
          <w:bCs/>
          <w:sz w:val="28"/>
          <w:szCs w:val="28"/>
        </w:rPr>
        <w:t xml:space="preserve">ЛЬ» </w:t>
      </w:r>
      <w:proofErr w:type="spellStart"/>
      <w:r w:rsidRPr="00643818">
        <w:rPr>
          <w:rFonts w:ascii="Times New Roman" w:hAnsi="Times New Roman" w:cs="Times New Roman"/>
          <w:b/>
          <w:bCs/>
          <w:sz w:val="28"/>
          <w:szCs w:val="28"/>
        </w:rPr>
        <w:t>СИКТ</w:t>
      </w:r>
      <w:proofErr w:type="spellEnd"/>
      <w:r w:rsidRPr="0064381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43818">
        <w:rPr>
          <w:rFonts w:ascii="Times New Roman" w:hAnsi="Times New Roman" w:cs="Times New Roman"/>
          <w:b/>
          <w:bCs/>
          <w:sz w:val="28"/>
          <w:szCs w:val="28"/>
        </w:rPr>
        <w:t>ОВМÖДЧÖМИНСА</w:t>
      </w:r>
      <w:proofErr w:type="spellEnd"/>
      <w:r w:rsidRPr="0064381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43818">
        <w:rPr>
          <w:rFonts w:ascii="Times New Roman" w:hAnsi="Times New Roman" w:cs="Times New Roman"/>
          <w:b/>
          <w:bCs/>
          <w:sz w:val="28"/>
          <w:szCs w:val="28"/>
        </w:rPr>
        <w:t>СÖВЕТ</w:t>
      </w:r>
      <w:proofErr w:type="spellEnd"/>
    </w:p>
    <w:p w:rsidR="008905F7" w:rsidRPr="00643818" w:rsidRDefault="008905F7" w:rsidP="008905F7">
      <w:pPr>
        <w:tabs>
          <w:tab w:val="num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3818">
        <w:rPr>
          <w:rFonts w:ascii="Times New Roman" w:hAnsi="Times New Roman" w:cs="Times New Roman"/>
          <w:b/>
          <w:bCs/>
          <w:sz w:val="28"/>
          <w:szCs w:val="28"/>
        </w:rPr>
        <w:t>СО</w:t>
      </w:r>
      <w:r>
        <w:rPr>
          <w:rFonts w:ascii="Times New Roman" w:hAnsi="Times New Roman" w:cs="Times New Roman"/>
          <w:b/>
          <w:bCs/>
          <w:sz w:val="28"/>
          <w:szCs w:val="28"/>
        </w:rPr>
        <w:t>ВЕТ СЕЛЬСКОГО ПОСЕЛЕНИЯ "КЕБАНЪЁ</w:t>
      </w:r>
      <w:r w:rsidRPr="00643818">
        <w:rPr>
          <w:rFonts w:ascii="Times New Roman" w:hAnsi="Times New Roman" w:cs="Times New Roman"/>
          <w:b/>
          <w:bCs/>
          <w:sz w:val="28"/>
          <w:szCs w:val="28"/>
        </w:rPr>
        <w:t>ЛЬ"</w:t>
      </w:r>
    </w:p>
    <w:p w:rsidR="008905F7" w:rsidRPr="00643818" w:rsidRDefault="008905F7" w:rsidP="008905F7">
      <w:pPr>
        <w:spacing w:after="0" w:line="240" w:lineRule="auto"/>
        <w:jc w:val="center"/>
        <w:rPr>
          <w:rFonts w:ascii="Times New Roman" w:hAnsi="Times New Roman" w:cs="Times New Roman"/>
          <w:sz w:val="20"/>
          <w:u w:val="single"/>
        </w:rPr>
      </w:pPr>
      <w:r w:rsidRPr="00643818">
        <w:rPr>
          <w:rFonts w:ascii="Times New Roman" w:hAnsi="Times New Roman" w:cs="Times New Roman"/>
          <w:sz w:val="20"/>
          <w:u w:val="single"/>
        </w:rPr>
        <w:t xml:space="preserve">168065, Республика Коми, </w:t>
      </w:r>
      <w:proofErr w:type="spellStart"/>
      <w:r w:rsidRPr="00643818">
        <w:rPr>
          <w:rFonts w:ascii="Times New Roman" w:hAnsi="Times New Roman" w:cs="Times New Roman"/>
          <w:sz w:val="20"/>
          <w:u w:val="single"/>
        </w:rPr>
        <w:t>Усть-Куломский</w:t>
      </w:r>
      <w:proofErr w:type="spellEnd"/>
      <w:r w:rsidRPr="00643818">
        <w:rPr>
          <w:rFonts w:ascii="Times New Roman" w:hAnsi="Times New Roman" w:cs="Times New Roman"/>
          <w:sz w:val="20"/>
          <w:u w:val="single"/>
        </w:rPr>
        <w:t xml:space="preserve"> р-н, п. </w:t>
      </w:r>
      <w:proofErr w:type="spellStart"/>
      <w:r w:rsidRPr="00643818">
        <w:rPr>
          <w:rFonts w:ascii="Times New Roman" w:hAnsi="Times New Roman" w:cs="Times New Roman"/>
          <w:sz w:val="20"/>
          <w:u w:val="single"/>
        </w:rPr>
        <w:t>Кебанъель</w:t>
      </w:r>
      <w:proofErr w:type="spellEnd"/>
      <w:r w:rsidRPr="00643818">
        <w:rPr>
          <w:rFonts w:ascii="Times New Roman" w:hAnsi="Times New Roman" w:cs="Times New Roman"/>
          <w:sz w:val="20"/>
          <w:u w:val="single"/>
        </w:rPr>
        <w:t>, ул. Ленина, 6</w:t>
      </w:r>
    </w:p>
    <w:p w:rsidR="008905F7" w:rsidRPr="00643818" w:rsidRDefault="008905F7" w:rsidP="008905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05F7" w:rsidRPr="00643818" w:rsidRDefault="008905F7" w:rsidP="008905F7">
      <w:pPr>
        <w:pStyle w:val="a4"/>
        <w:rPr>
          <w:sz w:val="24"/>
          <w:szCs w:val="24"/>
        </w:rPr>
      </w:pPr>
      <w:bookmarkStart w:id="2" w:name="_GoBack"/>
      <w:r w:rsidRPr="00643818">
        <w:rPr>
          <w:sz w:val="24"/>
          <w:szCs w:val="24"/>
        </w:rPr>
        <w:t>К Ы В К Ō Р Т Ō Д</w:t>
      </w:r>
    </w:p>
    <w:p w:rsidR="008905F7" w:rsidRPr="00643818" w:rsidRDefault="008905F7" w:rsidP="008905F7">
      <w:pPr>
        <w:pStyle w:val="a4"/>
        <w:rPr>
          <w:sz w:val="24"/>
          <w:szCs w:val="24"/>
        </w:rPr>
      </w:pPr>
      <w:r w:rsidRPr="00643818">
        <w:rPr>
          <w:sz w:val="24"/>
          <w:szCs w:val="24"/>
        </w:rPr>
        <w:t xml:space="preserve">Р Е Ш Е Н И Е </w:t>
      </w:r>
    </w:p>
    <w:p w:rsidR="00207879" w:rsidRPr="00207879" w:rsidRDefault="00207879" w:rsidP="002078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207879">
        <w:rPr>
          <w:rFonts w:ascii="Times New Roman" w:eastAsia="Times New Roman" w:hAnsi="Times New Roman" w:cs="Times New Roman"/>
          <w:b/>
          <w:lang w:val="en-US"/>
        </w:rPr>
        <w:t>IX</w:t>
      </w:r>
      <w:r w:rsidRPr="00207879">
        <w:rPr>
          <w:rFonts w:ascii="Times New Roman" w:eastAsia="Times New Roman" w:hAnsi="Times New Roman" w:cs="Times New Roman"/>
          <w:b/>
        </w:rPr>
        <w:t xml:space="preserve"> заседание </w:t>
      </w:r>
      <w:r w:rsidRPr="00207879">
        <w:rPr>
          <w:rFonts w:ascii="Times New Roman" w:eastAsia="Times New Roman" w:hAnsi="Times New Roman" w:cs="Times New Roman"/>
          <w:b/>
          <w:lang w:val="en-US"/>
        </w:rPr>
        <w:t>V</w:t>
      </w:r>
      <w:r w:rsidRPr="00207879">
        <w:rPr>
          <w:rFonts w:ascii="Times New Roman" w:eastAsia="Times New Roman" w:hAnsi="Times New Roman" w:cs="Times New Roman"/>
          <w:b/>
        </w:rPr>
        <w:t xml:space="preserve"> созыва</w:t>
      </w:r>
    </w:p>
    <w:p w:rsidR="00207879" w:rsidRPr="00207879" w:rsidRDefault="00207879" w:rsidP="002078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07879" w:rsidRPr="00207879" w:rsidRDefault="00207879" w:rsidP="002078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07879" w:rsidRPr="00E67C0A" w:rsidRDefault="00207879" w:rsidP="002078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207879">
        <w:rPr>
          <w:rFonts w:ascii="Times New Roman" w:eastAsia="Times New Roman" w:hAnsi="Times New Roman" w:cs="Times New Roman"/>
          <w:sz w:val="28"/>
          <w:szCs w:val="28"/>
        </w:rPr>
        <w:t>06 октября 2022 года</w:t>
      </w:r>
      <w:r w:rsidRPr="00207879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</w:t>
      </w:r>
      <w:r w:rsidRPr="00207879">
        <w:rPr>
          <w:rFonts w:ascii="Times New Roman" w:eastAsia="Times New Roman" w:hAnsi="Times New Roman" w:cs="Times New Roman"/>
          <w:sz w:val="28"/>
          <w:szCs w:val="28"/>
        </w:rPr>
        <w:tab/>
      </w:r>
      <w:r w:rsidRPr="00207879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</w:t>
      </w:r>
      <w:r w:rsidR="0050376A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207879">
        <w:rPr>
          <w:rFonts w:ascii="Times New Roman" w:eastAsia="Times New Roman" w:hAnsi="Times New Roman" w:cs="Times New Roman"/>
          <w:sz w:val="28"/>
          <w:szCs w:val="28"/>
        </w:rPr>
        <w:t xml:space="preserve">         №</w:t>
      </w:r>
      <w:r w:rsidR="00E67C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67C0A"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 w:rsidR="00E67C0A">
        <w:rPr>
          <w:rFonts w:ascii="Times New Roman" w:eastAsia="Times New Roman" w:hAnsi="Times New Roman" w:cs="Times New Roman"/>
          <w:sz w:val="28"/>
          <w:szCs w:val="28"/>
        </w:rPr>
        <w:t>-9/35</w:t>
      </w:r>
    </w:p>
    <w:p w:rsidR="00676AE9" w:rsidRPr="00BD14FB" w:rsidRDefault="00676AE9" w:rsidP="00676A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6B67" w:rsidRDefault="00FE6B67" w:rsidP="00FE6B67">
      <w:pPr>
        <w:pStyle w:val="a3"/>
        <w:spacing w:after="120" w:line="240" w:lineRule="auto"/>
        <w:ind w:left="0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E6B67">
        <w:rPr>
          <w:rFonts w:ascii="Times New Roman" w:eastAsia="Times New Roman" w:hAnsi="Times New Roman" w:cs="Times New Roman"/>
          <w:sz w:val="28"/>
          <w:szCs w:val="28"/>
        </w:rPr>
        <w:t>О внесении изменений в реше</w:t>
      </w:r>
      <w:r>
        <w:rPr>
          <w:rFonts w:ascii="Times New Roman" w:eastAsia="Times New Roman" w:hAnsi="Times New Roman" w:cs="Times New Roman"/>
          <w:sz w:val="28"/>
          <w:szCs w:val="28"/>
        </w:rPr>
        <w:t>ние Совета сельского поселения «</w:t>
      </w:r>
      <w:r w:rsidRPr="00FE6B67">
        <w:rPr>
          <w:rFonts w:ascii="Times New Roman" w:eastAsia="Times New Roman" w:hAnsi="Times New Roman" w:cs="Times New Roman"/>
          <w:sz w:val="28"/>
          <w:szCs w:val="28"/>
        </w:rPr>
        <w:t>Кебанъёль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FE6B67">
        <w:rPr>
          <w:rFonts w:ascii="Times New Roman" w:eastAsia="Times New Roman" w:hAnsi="Times New Roman" w:cs="Times New Roman"/>
          <w:sz w:val="28"/>
          <w:szCs w:val="28"/>
        </w:rPr>
        <w:t xml:space="preserve"> от 20.12.2021 г. № V-3/16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FE6B67">
        <w:rPr>
          <w:rFonts w:ascii="Times New Roman" w:eastAsia="Times New Roman" w:hAnsi="Times New Roman" w:cs="Times New Roman"/>
          <w:sz w:val="28"/>
          <w:szCs w:val="28"/>
        </w:rPr>
        <w:t>О бюджете муниципального о</w:t>
      </w:r>
      <w:r>
        <w:rPr>
          <w:rFonts w:ascii="Times New Roman" w:eastAsia="Times New Roman" w:hAnsi="Times New Roman" w:cs="Times New Roman"/>
          <w:sz w:val="28"/>
          <w:szCs w:val="28"/>
        </w:rPr>
        <w:t>бразования сельского поселения «Кебанъёль»</w:t>
      </w:r>
      <w:r w:rsidRPr="00FE6B67">
        <w:rPr>
          <w:rFonts w:ascii="Times New Roman" w:eastAsia="Times New Roman" w:hAnsi="Times New Roman" w:cs="Times New Roman"/>
          <w:sz w:val="28"/>
          <w:szCs w:val="28"/>
        </w:rPr>
        <w:t xml:space="preserve"> на 2022 год и пл</w:t>
      </w:r>
      <w:r>
        <w:rPr>
          <w:rFonts w:ascii="Times New Roman" w:eastAsia="Times New Roman" w:hAnsi="Times New Roman" w:cs="Times New Roman"/>
          <w:sz w:val="28"/>
          <w:szCs w:val="28"/>
        </w:rPr>
        <w:t>ановый период 2023 и 2024 годов»</w:t>
      </w:r>
    </w:p>
    <w:p w:rsidR="00FE6B67" w:rsidRPr="00FE6B67" w:rsidRDefault="00FE6B67" w:rsidP="00FE6B67">
      <w:pPr>
        <w:pStyle w:val="a3"/>
        <w:spacing w:after="120" w:line="240" w:lineRule="auto"/>
        <w:ind w:left="0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E6B67" w:rsidRPr="00FE6B67" w:rsidRDefault="00FE6B67" w:rsidP="00FE6B67">
      <w:pPr>
        <w:pStyle w:val="a3"/>
        <w:spacing w:before="24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Совет сельского поселения «</w:t>
      </w:r>
      <w:r w:rsidRPr="00FE6B67">
        <w:rPr>
          <w:rFonts w:ascii="Times New Roman" w:eastAsia="Times New Roman" w:hAnsi="Times New Roman" w:cs="Times New Roman"/>
          <w:sz w:val="28"/>
          <w:szCs w:val="28"/>
        </w:rPr>
        <w:t>Кебанъёль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FE6B67">
        <w:rPr>
          <w:rFonts w:ascii="Times New Roman" w:eastAsia="Times New Roman" w:hAnsi="Times New Roman" w:cs="Times New Roman"/>
          <w:sz w:val="28"/>
          <w:szCs w:val="28"/>
        </w:rPr>
        <w:t xml:space="preserve"> решил:</w:t>
      </w:r>
    </w:p>
    <w:p w:rsidR="00FE6B67" w:rsidRPr="00FE6B67" w:rsidRDefault="00FE6B67" w:rsidP="00FE6B67">
      <w:pPr>
        <w:pStyle w:val="a3"/>
        <w:spacing w:before="24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6B67">
        <w:rPr>
          <w:rFonts w:ascii="Times New Roman" w:eastAsia="Times New Roman" w:hAnsi="Times New Roman" w:cs="Times New Roman"/>
          <w:sz w:val="28"/>
          <w:szCs w:val="28"/>
        </w:rPr>
        <w:t>Внести в реше</w:t>
      </w:r>
      <w:r>
        <w:rPr>
          <w:rFonts w:ascii="Times New Roman" w:eastAsia="Times New Roman" w:hAnsi="Times New Roman" w:cs="Times New Roman"/>
          <w:sz w:val="28"/>
          <w:szCs w:val="28"/>
        </w:rPr>
        <w:t>ние Совета сельского поселения «Кебанъёль» от 20.12.2021 г. № V-3/16 «</w:t>
      </w:r>
      <w:r w:rsidRPr="00FE6B67">
        <w:rPr>
          <w:rFonts w:ascii="Times New Roman" w:eastAsia="Times New Roman" w:hAnsi="Times New Roman" w:cs="Times New Roman"/>
          <w:sz w:val="28"/>
          <w:szCs w:val="28"/>
        </w:rPr>
        <w:t>О бюджете муниципального о</w:t>
      </w:r>
      <w:r>
        <w:rPr>
          <w:rFonts w:ascii="Times New Roman" w:eastAsia="Times New Roman" w:hAnsi="Times New Roman" w:cs="Times New Roman"/>
          <w:sz w:val="28"/>
          <w:szCs w:val="28"/>
        </w:rPr>
        <w:t>бразования сельского поселения «Кебанъёль»</w:t>
      </w:r>
      <w:r w:rsidRPr="00FE6B67">
        <w:rPr>
          <w:rFonts w:ascii="Times New Roman" w:eastAsia="Times New Roman" w:hAnsi="Times New Roman" w:cs="Times New Roman"/>
          <w:sz w:val="28"/>
          <w:szCs w:val="28"/>
        </w:rPr>
        <w:t xml:space="preserve"> на 2022 год и пл</w:t>
      </w:r>
      <w:r>
        <w:rPr>
          <w:rFonts w:ascii="Times New Roman" w:eastAsia="Times New Roman" w:hAnsi="Times New Roman" w:cs="Times New Roman"/>
          <w:sz w:val="28"/>
          <w:szCs w:val="28"/>
        </w:rPr>
        <w:t>ановый период 2023 и 2024 годов»</w:t>
      </w:r>
      <w:r w:rsidRPr="00FE6B67">
        <w:rPr>
          <w:rFonts w:ascii="Times New Roman" w:eastAsia="Times New Roman" w:hAnsi="Times New Roman" w:cs="Times New Roman"/>
          <w:sz w:val="28"/>
          <w:szCs w:val="28"/>
        </w:rPr>
        <w:t xml:space="preserve"> следующие изменения:</w:t>
      </w:r>
    </w:p>
    <w:p w:rsidR="00FE6B67" w:rsidRPr="00FE6B67" w:rsidRDefault="00FE6B67" w:rsidP="00FE6B67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6B67">
        <w:rPr>
          <w:rFonts w:ascii="Times New Roman" w:eastAsia="Times New Roman" w:hAnsi="Times New Roman" w:cs="Times New Roman"/>
          <w:sz w:val="28"/>
          <w:szCs w:val="28"/>
        </w:rPr>
        <w:t>1) Пункт 1 изложить в следующей редакции:</w:t>
      </w:r>
    </w:p>
    <w:p w:rsidR="00FE6B67" w:rsidRPr="00FE6B67" w:rsidRDefault="00FE6B67" w:rsidP="00FE6B67">
      <w:pPr>
        <w:pStyle w:val="a3"/>
        <w:spacing w:before="24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FE6B67">
        <w:rPr>
          <w:rFonts w:ascii="Times New Roman" w:eastAsia="Times New Roman" w:hAnsi="Times New Roman" w:cs="Times New Roman"/>
          <w:sz w:val="28"/>
          <w:szCs w:val="28"/>
        </w:rPr>
        <w:t>1. Утвердить основные характеристики бюджета муниципального о</w:t>
      </w:r>
      <w:r>
        <w:rPr>
          <w:rFonts w:ascii="Times New Roman" w:eastAsia="Times New Roman" w:hAnsi="Times New Roman" w:cs="Times New Roman"/>
          <w:sz w:val="28"/>
          <w:szCs w:val="28"/>
        </w:rPr>
        <w:t>бразования сельского поселения «</w:t>
      </w:r>
      <w:r w:rsidRPr="00FE6B67">
        <w:rPr>
          <w:rFonts w:ascii="Times New Roman" w:eastAsia="Times New Roman" w:hAnsi="Times New Roman" w:cs="Times New Roman"/>
          <w:sz w:val="28"/>
          <w:szCs w:val="28"/>
        </w:rPr>
        <w:t>Кебанъёль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FE6B67">
        <w:rPr>
          <w:rFonts w:ascii="Times New Roman" w:eastAsia="Times New Roman" w:hAnsi="Times New Roman" w:cs="Times New Roman"/>
          <w:sz w:val="28"/>
          <w:szCs w:val="28"/>
        </w:rPr>
        <w:t xml:space="preserve"> на 2022 год:</w:t>
      </w:r>
    </w:p>
    <w:p w:rsidR="00FE6B67" w:rsidRPr="00FE6B67" w:rsidRDefault="00FE6B67" w:rsidP="00FE6B67">
      <w:pPr>
        <w:pStyle w:val="a3"/>
        <w:spacing w:before="24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6B67">
        <w:rPr>
          <w:rFonts w:ascii="Times New Roman" w:eastAsia="Times New Roman" w:hAnsi="Times New Roman" w:cs="Times New Roman"/>
          <w:sz w:val="28"/>
          <w:szCs w:val="28"/>
        </w:rPr>
        <w:t>общий объём доходов в сумме 13 209 649 рублей 04 копейки;</w:t>
      </w:r>
    </w:p>
    <w:p w:rsidR="00FE6B67" w:rsidRPr="00FE6B67" w:rsidRDefault="00FE6B67" w:rsidP="00FE6B67">
      <w:pPr>
        <w:pStyle w:val="a3"/>
        <w:spacing w:before="24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6B67">
        <w:rPr>
          <w:rFonts w:ascii="Times New Roman" w:eastAsia="Times New Roman" w:hAnsi="Times New Roman" w:cs="Times New Roman"/>
          <w:sz w:val="28"/>
          <w:szCs w:val="28"/>
        </w:rPr>
        <w:t>общий объём расходов в сумме 13 256 690 рублей 95 копеек;</w:t>
      </w:r>
    </w:p>
    <w:p w:rsidR="00FE6B67" w:rsidRPr="00FE6B67" w:rsidRDefault="00FE6B67" w:rsidP="00FE6B67">
      <w:pPr>
        <w:pStyle w:val="a3"/>
        <w:spacing w:before="24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6B67">
        <w:rPr>
          <w:rFonts w:ascii="Times New Roman" w:eastAsia="Times New Roman" w:hAnsi="Times New Roman" w:cs="Times New Roman"/>
          <w:sz w:val="28"/>
          <w:szCs w:val="28"/>
        </w:rPr>
        <w:t>дефицит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сумме 47 041 рубль 91 копейка.»</w:t>
      </w:r>
      <w:r w:rsidRPr="00FE6B6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E6B67" w:rsidRPr="00FE6B67" w:rsidRDefault="00FE6B67" w:rsidP="00FE6B67">
      <w:pPr>
        <w:pStyle w:val="a3"/>
        <w:spacing w:before="24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6B67">
        <w:rPr>
          <w:rFonts w:ascii="Times New Roman" w:eastAsia="Times New Roman" w:hAnsi="Times New Roman" w:cs="Times New Roman"/>
          <w:sz w:val="28"/>
          <w:szCs w:val="28"/>
        </w:rPr>
        <w:t>2) Абзац первый пункта 5 изложить в следующей редакции:</w:t>
      </w:r>
    </w:p>
    <w:p w:rsidR="00FE6B67" w:rsidRPr="00FE6B67" w:rsidRDefault="00FE6B67" w:rsidP="00FE6B67">
      <w:pPr>
        <w:pStyle w:val="a3"/>
        <w:spacing w:before="24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FE6B67">
        <w:rPr>
          <w:rFonts w:ascii="Times New Roman" w:eastAsia="Times New Roman" w:hAnsi="Times New Roman" w:cs="Times New Roman"/>
          <w:sz w:val="28"/>
          <w:szCs w:val="28"/>
        </w:rPr>
        <w:t>5. Утвердить объём безвозмездных поступлений в бюджет муниципального о</w:t>
      </w:r>
      <w:r>
        <w:rPr>
          <w:rFonts w:ascii="Times New Roman" w:eastAsia="Times New Roman" w:hAnsi="Times New Roman" w:cs="Times New Roman"/>
          <w:sz w:val="28"/>
          <w:szCs w:val="28"/>
        </w:rPr>
        <w:t>бразования сельского поселения «Кебанъёль»</w:t>
      </w:r>
      <w:r w:rsidRPr="00FE6B67">
        <w:rPr>
          <w:rFonts w:ascii="Times New Roman" w:eastAsia="Times New Roman" w:hAnsi="Times New Roman" w:cs="Times New Roman"/>
          <w:sz w:val="28"/>
          <w:szCs w:val="28"/>
        </w:rPr>
        <w:t xml:space="preserve"> в 2022 году в сумме 12 045 649 рублей 04 копейки, в том числе объём межбюджетных трансфертов, получаемых из других бюджетов бюджетной системы Российской Федера</w:t>
      </w:r>
      <w:r>
        <w:rPr>
          <w:rFonts w:ascii="Times New Roman" w:eastAsia="Times New Roman" w:hAnsi="Times New Roman" w:cs="Times New Roman"/>
          <w:sz w:val="28"/>
          <w:szCs w:val="28"/>
        </w:rPr>
        <w:t>ции, в сумме 12 049 966 рублей.»</w:t>
      </w:r>
      <w:r w:rsidRPr="00FE6B6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E6B67" w:rsidRPr="00FE6B67" w:rsidRDefault="00FE6B67" w:rsidP="00FE6B67">
      <w:pPr>
        <w:pStyle w:val="a3"/>
        <w:spacing w:before="24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6B67">
        <w:rPr>
          <w:rFonts w:ascii="Times New Roman" w:eastAsia="Times New Roman" w:hAnsi="Times New Roman" w:cs="Times New Roman"/>
          <w:sz w:val="28"/>
          <w:szCs w:val="28"/>
        </w:rPr>
        <w:t>3) Приложение № 1 реше</w:t>
      </w:r>
      <w:r>
        <w:rPr>
          <w:rFonts w:ascii="Times New Roman" w:eastAsia="Times New Roman" w:hAnsi="Times New Roman" w:cs="Times New Roman"/>
          <w:sz w:val="28"/>
          <w:szCs w:val="28"/>
        </w:rPr>
        <w:t>ния Совета сельского поселения «Кебанъёль» «</w:t>
      </w:r>
      <w:r w:rsidRPr="00FE6B67">
        <w:rPr>
          <w:rFonts w:ascii="Times New Roman" w:eastAsia="Times New Roman" w:hAnsi="Times New Roman" w:cs="Times New Roman"/>
          <w:sz w:val="28"/>
          <w:szCs w:val="28"/>
        </w:rPr>
        <w:t>О бюджете муниципального о</w:t>
      </w:r>
      <w:r>
        <w:rPr>
          <w:rFonts w:ascii="Times New Roman" w:eastAsia="Times New Roman" w:hAnsi="Times New Roman" w:cs="Times New Roman"/>
          <w:sz w:val="28"/>
          <w:szCs w:val="28"/>
        </w:rPr>
        <w:t>бразования сельского поселения «Кебанъёль»</w:t>
      </w:r>
      <w:r w:rsidRPr="00FE6B67">
        <w:rPr>
          <w:rFonts w:ascii="Times New Roman" w:eastAsia="Times New Roman" w:hAnsi="Times New Roman" w:cs="Times New Roman"/>
          <w:sz w:val="28"/>
          <w:szCs w:val="28"/>
        </w:rPr>
        <w:t xml:space="preserve"> на 2022 год и пл</w:t>
      </w:r>
      <w:r>
        <w:rPr>
          <w:rFonts w:ascii="Times New Roman" w:eastAsia="Times New Roman" w:hAnsi="Times New Roman" w:cs="Times New Roman"/>
          <w:sz w:val="28"/>
          <w:szCs w:val="28"/>
        </w:rPr>
        <w:t>ановый период 2023 и 2024 годов»</w:t>
      </w:r>
      <w:r w:rsidRPr="00FE6B67">
        <w:rPr>
          <w:rFonts w:ascii="Times New Roman" w:eastAsia="Times New Roman" w:hAnsi="Times New Roman" w:cs="Times New Roman"/>
          <w:sz w:val="28"/>
          <w:szCs w:val="28"/>
        </w:rPr>
        <w:t xml:space="preserve"> изложить в редакции согласно приложению № 1 к настоящему решению.</w:t>
      </w:r>
    </w:p>
    <w:p w:rsidR="00FE6B67" w:rsidRPr="00FE6B67" w:rsidRDefault="00FE6B67" w:rsidP="00FE6B67">
      <w:pPr>
        <w:pStyle w:val="a3"/>
        <w:spacing w:before="24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6B67">
        <w:rPr>
          <w:rFonts w:ascii="Times New Roman" w:eastAsia="Times New Roman" w:hAnsi="Times New Roman" w:cs="Times New Roman"/>
          <w:sz w:val="28"/>
          <w:szCs w:val="28"/>
        </w:rPr>
        <w:t>4) Приложение № 2 реше</w:t>
      </w:r>
      <w:r>
        <w:rPr>
          <w:rFonts w:ascii="Times New Roman" w:eastAsia="Times New Roman" w:hAnsi="Times New Roman" w:cs="Times New Roman"/>
          <w:sz w:val="28"/>
          <w:szCs w:val="28"/>
        </w:rPr>
        <w:t>ния Совета сельского поселения «Кебанъёль»</w:t>
      </w:r>
      <w:r w:rsidRPr="00FE6B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FE6B67">
        <w:rPr>
          <w:rFonts w:ascii="Times New Roman" w:eastAsia="Times New Roman" w:hAnsi="Times New Roman" w:cs="Times New Roman"/>
          <w:sz w:val="28"/>
          <w:szCs w:val="28"/>
        </w:rPr>
        <w:t>О бюджете муниципального о</w:t>
      </w:r>
      <w:r>
        <w:rPr>
          <w:rFonts w:ascii="Times New Roman" w:eastAsia="Times New Roman" w:hAnsi="Times New Roman" w:cs="Times New Roman"/>
          <w:sz w:val="28"/>
          <w:szCs w:val="28"/>
        </w:rPr>
        <w:t>бразования сельского поселения «Кебанъёль»</w:t>
      </w:r>
      <w:r w:rsidRPr="00FE6B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6B67">
        <w:rPr>
          <w:rFonts w:ascii="Times New Roman" w:eastAsia="Times New Roman" w:hAnsi="Times New Roman" w:cs="Times New Roman"/>
          <w:sz w:val="28"/>
          <w:szCs w:val="28"/>
        </w:rPr>
        <w:lastRenderedPageBreak/>
        <w:t>на 2022 год и пл</w:t>
      </w:r>
      <w:r>
        <w:rPr>
          <w:rFonts w:ascii="Times New Roman" w:eastAsia="Times New Roman" w:hAnsi="Times New Roman" w:cs="Times New Roman"/>
          <w:sz w:val="28"/>
          <w:szCs w:val="28"/>
        </w:rPr>
        <w:t>ановый период 2023 и 2024 годов»</w:t>
      </w:r>
      <w:r w:rsidRPr="00FE6B67">
        <w:rPr>
          <w:rFonts w:ascii="Times New Roman" w:eastAsia="Times New Roman" w:hAnsi="Times New Roman" w:cs="Times New Roman"/>
          <w:sz w:val="28"/>
          <w:szCs w:val="28"/>
        </w:rPr>
        <w:t xml:space="preserve"> изложить в редакции согласно приложению № 2 к настоящему решению.</w:t>
      </w:r>
    </w:p>
    <w:p w:rsidR="00FE6B67" w:rsidRPr="00FE6B67" w:rsidRDefault="00FE6B67" w:rsidP="00FE6B67">
      <w:pPr>
        <w:pStyle w:val="a3"/>
        <w:spacing w:before="24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6B67">
        <w:rPr>
          <w:rFonts w:ascii="Times New Roman" w:eastAsia="Times New Roman" w:hAnsi="Times New Roman" w:cs="Times New Roman"/>
          <w:sz w:val="28"/>
          <w:szCs w:val="28"/>
        </w:rPr>
        <w:t>5) Приложение № 3 реше</w:t>
      </w:r>
      <w:r>
        <w:rPr>
          <w:rFonts w:ascii="Times New Roman" w:eastAsia="Times New Roman" w:hAnsi="Times New Roman" w:cs="Times New Roman"/>
          <w:sz w:val="28"/>
          <w:szCs w:val="28"/>
        </w:rPr>
        <w:t>ния Совета сельского поселения «Кебанъёль» «</w:t>
      </w:r>
      <w:r w:rsidRPr="00FE6B67">
        <w:rPr>
          <w:rFonts w:ascii="Times New Roman" w:eastAsia="Times New Roman" w:hAnsi="Times New Roman" w:cs="Times New Roman"/>
          <w:sz w:val="28"/>
          <w:szCs w:val="28"/>
        </w:rPr>
        <w:t>О бюджете муниципального о</w:t>
      </w:r>
      <w:r>
        <w:rPr>
          <w:rFonts w:ascii="Times New Roman" w:eastAsia="Times New Roman" w:hAnsi="Times New Roman" w:cs="Times New Roman"/>
          <w:sz w:val="28"/>
          <w:szCs w:val="28"/>
        </w:rPr>
        <w:t>бразования сельского поселения «Кебанъёль»</w:t>
      </w:r>
      <w:r w:rsidRPr="00FE6B67">
        <w:rPr>
          <w:rFonts w:ascii="Times New Roman" w:eastAsia="Times New Roman" w:hAnsi="Times New Roman" w:cs="Times New Roman"/>
          <w:sz w:val="28"/>
          <w:szCs w:val="28"/>
        </w:rPr>
        <w:t xml:space="preserve"> на 2022 год и плановый период 2023 и 2024 годов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FE6B67">
        <w:rPr>
          <w:rFonts w:ascii="Times New Roman" w:eastAsia="Times New Roman" w:hAnsi="Times New Roman" w:cs="Times New Roman"/>
          <w:sz w:val="28"/>
          <w:szCs w:val="28"/>
        </w:rPr>
        <w:t xml:space="preserve"> изложить в редакции согласно приложению № 3 к настоящему решению.</w:t>
      </w:r>
    </w:p>
    <w:p w:rsidR="00FE6B67" w:rsidRPr="00FE6B67" w:rsidRDefault="00FE6B67" w:rsidP="00FE6B67">
      <w:pPr>
        <w:pStyle w:val="a3"/>
        <w:spacing w:before="24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6B67">
        <w:rPr>
          <w:rFonts w:ascii="Times New Roman" w:eastAsia="Times New Roman" w:hAnsi="Times New Roman" w:cs="Times New Roman"/>
          <w:sz w:val="28"/>
          <w:szCs w:val="28"/>
        </w:rPr>
        <w:t xml:space="preserve">2. Настоящее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вступает в силу со дня </w:t>
      </w:r>
      <w:r w:rsidRPr="00FE6B67">
        <w:rPr>
          <w:rFonts w:ascii="Times New Roman" w:eastAsia="Times New Roman" w:hAnsi="Times New Roman" w:cs="Times New Roman"/>
          <w:sz w:val="28"/>
          <w:szCs w:val="28"/>
        </w:rPr>
        <w:t>опубликования в информационном вестнике Совета и адм</w:t>
      </w:r>
      <w:r>
        <w:rPr>
          <w:rFonts w:ascii="Times New Roman" w:eastAsia="Times New Roman" w:hAnsi="Times New Roman" w:cs="Times New Roman"/>
          <w:sz w:val="28"/>
          <w:szCs w:val="28"/>
        </w:rPr>
        <w:t>инистрации сельского поселения «</w:t>
      </w:r>
      <w:r w:rsidRPr="00FE6B67">
        <w:rPr>
          <w:rFonts w:ascii="Times New Roman" w:eastAsia="Times New Roman" w:hAnsi="Times New Roman" w:cs="Times New Roman"/>
          <w:sz w:val="28"/>
          <w:szCs w:val="28"/>
        </w:rPr>
        <w:t>Кебанъёль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FE6B6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40C09" w:rsidRDefault="00040C09" w:rsidP="00FE6B67">
      <w:pPr>
        <w:pStyle w:val="a3"/>
        <w:spacing w:before="240"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D14FB" w:rsidRDefault="00BD14FB" w:rsidP="00BF7AD0">
      <w:pPr>
        <w:pStyle w:val="a3"/>
        <w:spacing w:after="12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D14FB" w:rsidRDefault="00BD14FB" w:rsidP="00BD14F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 «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Кебанъель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А.И</w:t>
      </w:r>
      <w:proofErr w:type="spellEnd"/>
      <w:r>
        <w:rPr>
          <w:rFonts w:ascii="Times New Roman" w:hAnsi="Times New Roman" w:cs="Times New Roman"/>
          <w:sz w:val="28"/>
          <w:szCs w:val="28"/>
        </w:rPr>
        <w:t>. Валуйских</w:t>
      </w:r>
    </w:p>
    <w:bookmarkEnd w:id="2"/>
    <w:p w:rsidR="00BD14FB" w:rsidRDefault="00BD14FB" w:rsidP="00BF7AD0">
      <w:pPr>
        <w:pStyle w:val="a3"/>
        <w:spacing w:after="12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BD14FB" w:rsidSect="00E474A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AB285A"/>
    <w:multiLevelType w:val="hybridMultilevel"/>
    <w:tmpl w:val="65DAE1DA"/>
    <w:lvl w:ilvl="0" w:tplc="0419000F">
      <w:start w:val="1"/>
      <w:numFmt w:val="decimal"/>
      <w:lvlText w:val="%1."/>
      <w:lvlJc w:val="left"/>
      <w:pPr>
        <w:ind w:left="2845" w:hanging="360"/>
      </w:pPr>
    </w:lvl>
    <w:lvl w:ilvl="1" w:tplc="04190019">
      <w:start w:val="1"/>
      <w:numFmt w:val="lowerLetter"/>
      <w:lvlText w:val="%2."/>
      <w:lvlJc w:val="left"/>
      <w:pPr>
        <w:ind w:left="356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E02001"/>
    <w:multiLevelType w:val="hybridMultilevel"/>
    <w:tmpl w:val="0AEE8F60"/>
    <w:lvl w:ilvl="0" w:tplc="22E048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7A30AF1"/>
    <w:multiLevelType w:val="hybridMultilevel"/>
    <w:tmpl w:val="A8D8DCF2"/>
    <w:lvl w:ilvl="0" w:tplc="771871C8">
      <w:start w:val="1"/>
      <w:numFmt w:val="decimal"/>
      <w:lvlText w:val="%1)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">
    <w:nsid w:val="7CF05DA4"/>
    <w:multiLevelType w:val="hybridMultilevel"/>
    <w:tmpl w:val="63A8B0C2"/>
    <w:lvl w:ilvl="0" w:tplc="C02E3AA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607"/>
    <w:rsid w:val="00040C09"/>
    <w:rsid w:val="000A014F"/>
    <w:rsid w:val="000F3E1E"/>
    <w:rsid w:val="0010625A"/>
    <w:rsid w:val="001349C3"/>
    <w:rsid w:val="0018636F"/>
    <w:rsid w:val="001A00F6"/>
    <w:rsid w:val="001B42A5"/>
    <w:rsid w:val="001F4E62"/>
    <w:rsid w:val="00207879"/>
    <w:rsid w:val="002303E9"/>
    <w:rsid w:val="00271607"/>
    <w:rsid w:val="00283992"/>
    <w:rsid w:val="002F416E"/>
    <w:rsid w:val="003103BB"/>
    <w:rsid w:val="0050376A"/>
    <w:rsid w:val="005724E5"/>
    <w:rsid w:val="00582CA8"/>
    <w:rsid w:val="005E4071"/>
    <w:rsid w:val="00654E0D"/>
    <w:rsid w:val="00665A68"/>
    <w:rsid w:val="00676AE9"/>
    <w:rsid w:val="00682FB8"/>
    <w:rsid w:val="006C1B02"/>
    <w:rsid w:val="0074041E"/>
    <w:rsid w:val="00752368"/>
    <w:rsid w:val="00792C67"/>
    <w:rsid w:val="008905F7"/>
    <w:rsid w:val="008D7B2B"/>
    <w:rsid w:val="00946337"/>
    <w:rsid w:val="00953273"/>
    <w:rsid w:val="00996299"/>
    <w:rsid w:val="009D4EDA"/>
    <w:rsid w:val="00A26421"/>
    <w:rsid w:val="00A56B7B"/>
    <w:rsid w:val="00A946D9"/>
    <w:rsid w:val="00AB1903"/>
    <w:rsid w:val="00AB6CC5"/>
    <w:rsid w:val="00B073DF"/>
    <w:rsid w:val="00BD14FB"/>
    <w:rsid w:val="00BF7AD0"/>
    <w:rsid w:val="00C03A8A"/>
    <w:rsid w:val="00C40115"/>
    <w:rsid w:val="00C47E4A"/>
    <w:rsid w:val="00C51130"/>
    <w:rsid w:val="00C62008"/>
    <w:rsid w:val="00D31CC9"/>
    <w:rsid w:val="00D953CC"/>
    <w:rsid w:val="00DA1EEB"/>
    <w:rsid w:val="00DD34BE"/>
    <w:rsid w:val="00E474A5"/>
    <w:rsid w:val="00E67C0A"/>
    <w:rsid w:val="00E85938"/>
    <w:rsid w:val="00E912DF"/>
    <w:rsid w:val="00F8635D"/>
    <w:rsid w:val="00FE6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27E65C-A71F-4792-BA0E-8123DFA2D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0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5A68"/>
    <w:pPr>
      <w:ind w:left="720"/>
      <w:contextualSpacing/>
    </w:pPr>
  </w:style>
  <w:style w:type="paragraph" w:styleId="a4">
    <w:name w:val="Title"/>
    <w:basedOn w:val="a"/>
    <w:link w:val="a5"/>
    <w:qFormat/>
    <w:rsid w:val="00676AE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5">
    <w:name w:val="Название Знак"/>
    <w:basedOn w:val="a0"/>
    <w:link w:val="a4"/>
    <w:rsid w:val="00676AE9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Normal">
    <w:name w:val="ConsPlusNormal"/>
    <w:rsid w:val="00BD14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AB6C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B6C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7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ОЭиНП</dc:creator>
  <cp:keywords/>
  <dc:description/>
  <cp:lastModifiedBy>user</cp:lastModifiedBy>
  <cp:revision>6</cp:revision>
  <cp:lastPrinted>2022-10-05T12:20:00Z</cp:lastPrinted>
  <dcterms:created xsi:type="dcterms:W3CDTF">2022-10-05T12:10:00Z</dcterms:created>
  <dcterms:modified xsi:type="dcterms:W3CDTF">2022-10-06T07:56:00Z</dcterms:modified>
</cp:coreProperties>
</file>