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1FD" w:rsidRDefault="003442EE">
      <w:pPr>
        <w:pStyle w:val="afa"/>
        <w:rPr>
          <w:b w:val="0"/>
        </w:rPr>
      </w:pPr>
      <w:r>
        <w:rPr>
          <w:noProof/>
        </w:rPr>
        <w:drawing>
          <wp:inline distT="0" distB="0" distL="0" distR="0">
            <wp:extent cx="799973" cy="86652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799973" cy="866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1FD" w:rsidRDefault="004E31FD">
      <w:pPr>
        <w:pStyle w:val="afa"/>
      </w:pPr>
    </w:p>
    <w:p w:rsidR="004E31FD" w:rsidRDefault="003442EE">
      <w:pPr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</w:rPr>
        <w:t xml:space="preserve">«КЕБАНЪЁЛЬ» </w:t>
      </w:r>
      <w:proofErr w:type="spellStart"/>
      <w:r>
        <w:rPr>
          <w:b/>
          <w:sz w:val="28"/>
        </w:rPr>
        <w:t>СИКТ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ОВМÖДЧÖМИНСА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СÖВЕТ</w:t>
      </w:r>
      <w:proofErr w:type="spellEnd"/>
    </w:p>
    <w:p w:rsidR="004E31FD" w:rsidRDefault="003442EE">
      <w:pPr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</w:rPr>
        <w:t>СОВЕТ СЕЛЬСКОГО ПОСЕЛЕНИЯ "КЕБАНЪЁЛЬ"</w:t>
      </w:r>
    </w:p>
    <w:p w:rsidR="004E31FD" w:rsidRDefault="003442EE">
      <w:pPr>
        <w:jc w:val="center"/>
        <w:rPr>
          <w:u w:val="single"/>
        </w:rPr>
      </w:pPr>
      <w:r>
        <w:rPr>
          <w:u w:val="single"/>
        </w:rPr>
        <w:t xml:space="preserve">168065, Республика Коми, </w:t>
      </w:r>
      <w:proofErr w:type="spellStart"/>
      <w:r>
        <w:rPr>
          <w:u w:val="single"/>
        </w:rPr>
        <w:t>Усть-Куломский</w:t>
      </w:r>
      <w:proofErr w:type="spellEnd"/>
      <w:r>
        <w:rPr>
          <w:u w:val="single"/>
        </w:rPr>
        <w:t xml:space="preserve"> р-н, п. </w:t>
      </w:r>
      <w:proofErr w:type="spellStart"/>
      <w:r>
        <w:rPr>
          <w:u w:val="single"/>
        </w:rPr>
        <w:t>Кебанъель</w:t>
      </w:r>
      <w:proofErr w:type="spellEnd"/>
      <w:r>
        <w:rPr>
          <w:u w:val="single"/>
        </w:rPr>
        <w:t>, ул. Ленина, 6</w:t>
      </w:r>
    </w:p>
    <w:p w:rsidR="004E31FD" w:rsidRDefault="004E31FD">
      <w:pPr>
        <w:jc w:val="center"/>
        <w:rPr>
          <w:sz w:val="28"/>
        </w:rPr>
      </w:pPr>
    </w:p>
    <w:p w:rsidR="004E31FD" w:rsidRDefault="003442EE">
      <w:pPr>
        <w:pStyle w:val="afa"/>
        <w:rPr>
          <w:sz w:val="24"/>
        </w:rPr>
      </w:pPr>
      <w:r>
        <w:rPr>
          <w:sz w:val="24"/>
        </w:rPr>
        <w:t>К Ы В К Ō Р Т Ō Д</w:t>
      </w:r>
    </w:p>
    <w:p w:rsidR="004E31FD" w:rsidRDefault="003442EE">
      <w:pPr>
        <w:pStyle w:val="afa"/>
        <w:rPr>
          <w:sz w:val="24"/>
        </w:rPr>
      </w:pPr>
      <w:r>
        <w:rPr>
          <w:sz w:val="24"/>
        </w:rPr>
        <w:t xml:space="preserve">Р Е Ш Е Н И Е </w:t>
      </w:r>
    </w:p>
    <w:p w:rsidR="004E31FD" w:rsidRDefault="003442EE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X заседание V созыва</w:t>
      </w:r>
    </w:p>
    <w:p w:rsidR="004E31FD" w:rsidRDefault="004E31FD">
      <w:pPr>
        <w:jc w:val="center"/>
        <w:rPr>
          <w:b/>
          <w:sz w:val="28"/>
        </w:rPr>
      </w:pPr>
    </w:p>
    <w:p w:rsidR="004E31FD" w:rsidRDefault="004E31FD">
      <w:pPr>
        <w:rPr>
          <w:b/>
          <w:sz w:val="28"/>
        </w:rPr>
      </w:pPr>
    </w:p>
    <w:p w:rsidR="004E31FD" w:rsidRDefault="003442EE">
      <w:pPr>
        <w:rPr>
          <w:sz w:val="28"/>
        </w:rPr>
      </w:pPr>
      <w:r>
        <w:rPr>
          <w:sz w:val="28"/>
        </w:rPr>
        <w:t>06 октября 2022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  <w:t xml:space="preserve">                        </w:t>
      </w:r>
      <w:r w:rsidR="005D2D45">
        <w:rPr>
          <w:sz w:val="28"/>
        </w:rPr>
        <w:t xml:space="preserve">           </w:t>
      </w:r>
      <w:bookmarkStart w:id="0" w:name="_GoBack"/>
      <w:bookmarkEnd w:id="0"/>
      <w:r>
        <w:rPr>
          <w:sz w:val="28"/>
        </w:rPr>
        <w:t xml:space="preserve">           № V-</w:t>
      </w:r>
      <w:r w:rsidR="005D2D45">
        <w:rPr>
          <w:sz w:val="28"/>
        </w:rPr>
        <w:t>9/42</w:t>
      </w:r>
    </w:p>
    <w:p w:rsidR="004E31FD" w:rsidRDefault="004E31FD">
      <w:pPr>
        <w:jc w:val="center"/>
        <w:rPr>
          <w:sz w:val="28"/>
        </w:rPr>
      </w:pPr>
    </w:p>
    <w:p w:rsidR="004E31FD" w:rsidRDefault="004E31FD">
      <w:pPr>
        <w:jc w:val="center"/>
        <w:rPr>
          <w:sz w:val="28"/>
        </w:rPr>
      </w:pPr>
    </w:p>
    <w:p w:rsidR="004E31FD" w:rsidRDefault="003442EE">
      <w:pPr>
        <w:jc w:val="center"/>
        <w:rPr>
          <w:sz w:val="28"/>
        </w:rPr>
      </w:pPr>
      <w:r>
        <w:rPr>
          <w:sz w:val="28"/>
        </w:rPr>
        <w:t>Об увеличении денежного содержания муниципальных служащих администрации сельского поселения «Кебанъёль»</w:t>
      </w:r>
    </w:p>
    <w:p w:rsidR="004E31FD" w:rsidRDefault="004E31FD">
      <w:pPr>
        <w:jc w:val="center"/>
        <w:rPr>
          <w:sz w:val="28"/>
        </w:rPr>
      </w:pPr>
    </w:p>
    <w:p w:rsidR="004E31FD" w:rsidRDefault="003442EE">
      <w:pPr>
        <w:ind w:firstLine="709"/>
        <w:jc w:val="both"/>
        <w:rPr>
          <w:sz w:val="28"/>
        </w:rPr>
      </w:pPr>
      <w:r>
        <w:rPr>
          <w:sz w:val="28"/>
        </w:rPr>
        <w:t xml:space="preserve">На основании Указа Главы Республики Коми от 05 июля 2022 № 69 «Об увеличении денежного содержания государственных гражданских служащих Республики Коми», пункта 7 Решения Совета </w:t>
      </w:r>
      <w:proofErr w:type="spellStart"/>
      <w:r>
        <w:rPr>
          <w:sz w:val="28"/>
        </w:rPr>
        <w:t>МР</w:t>
      </w:r>
      <w:proofErr w:type="spellEnd"/>
      <w:r>
        <w:rPr>
          <w:sz w:val="28"/>
        </w:rPr>
        <w:t xml:space="preserve"> «</w:t>
      </w:r>
      <w:proofErr w:type="spellStart"/>
      <w:r>
        <w:rPr>
          <w:sz w:val="28"/>
        </w:rPr>
        <w:t>Усь-Куломский</w:t>
      </w:r>
      <w:proofErr w:type="spellEnd"/>
      <w:r>
        <w:rPr>
          <w:sz w:val="28"/>
        </w:rPr>
        <w:t>» от 11.12.2014</w:t>
      </w:r>
      <w:r w:rsidRPr="003442EE">
        <w:rPr>
          <w:sz w:val="28"/>
        </w:rPr>
        <w:t xml:space="preserve"> </w:t>
      </w:r>
      <w:r>
        <w:rPr>
          <w:sz w:val="28"/>
        </w:rPr>
        <w:t>г. №</w:t>
      </w:r>
      <w:r w:rsidRPr="003442EE">
        <w:rPr>
          <w:sz w:val="28"/>
        </w:rPr>
        <w:t xml:space="preserve"> </w:t>
      </w:r>
      <w:proofErr w:type="spellStart"/>
      <w:r>
        <w:rPr>
          <w:sz w:val="28"/>
        </w:rPr>
        <w:t>XXX</w:t>
      </w:r>
      <w:proofErr w:type="spellEnd"/>
      <w:r>
        <w:rPr>
          <w:sz w:val="28"/>
        </w:rPr>
        <w:t xml:space="preserve">-286, Совет сельского поселения «Кебанъёль» </w:t>
      </w:r>
      <w:r>
        <w:rPr>
          <w:spacing w:val="28"/>
          <w:sz w:val="28"/>
        </w:rPr>
        <w:t>решил</w:t>
      </w:r>
      <w:r>
        <w:rPr>
          <w:sz w:val="28"/>
        </w:rPr>
        <w:t>:</w:t>
      </w:r>
    </w:p>
    <w:p w:rsidR="004E31FD" w:rsidRDefault="003442EE">
      <w:pPr>
        <w:ind w:firstLine="709"/>
        <w:jc w:val="both"/>
        <w:rPr>
          <w:sz w:val="28"/>
        </w:rPr>
      </w:pPr>
      <w:r>
        <w:rPr>
          <w:sz w:val="28"/>
        </w:rPr>
        <w:t>1. Увеличить с 01 июля 2022 года в 1, 1 раза:</w:t>
      </w:r>
    </w:p>
    <w:p w:rsidR="004E31FD" w:rsidRDefault="003442EE">
      <w:pPr>
        <w:ind w:firstLine="709"/>
        <w:jc w:val="both"/>
        <w:rPr>
          <w:sz w:val="28"/>
        </w:rPr>
      </w:pPr>
      <w:r>
        <w:rPr>
          <w:sz w:val="28"/>
        </w:rPr>
        <w:t>а) размеры должностных окладов муниципальных служащих в соответствии с замещаемыми ими должностями муниципальной службы, установленные решением Совета сельского поселения «Кебанъёль» от 18 декабря 2019</w:t>
      </w:r>
      <w:r w:rsidRPr="003442EE">
        <w:rPr>
          <w:sz w:val="28"/>
        </w:rPr>
        <w:t xml:space="preserve"> </w:t>
      </w:r>
      <w:r>
        <w:rPr>
          <w:sz w:val="28"/>
        </w:rPr>
        <w:t xml:space="preserve">г. № </w:t>
      </w:r>
      <w:proofErr w:type="spellStart"/>
      <w:r>
        <w:rPr>
          <w:sz w:val="28"/>
        </w:rPr>
        <w:t>IV</w:t>
      </w:r>
      <w:proofErr w:type="spellEnd"/>
      <w:r>
        <w:rPr>
          <w:sz w:val="28"/>
        </w:rPr>
        <w:t>-32/129 «О денежном содержании муниципальных служащих администрации сельского поселения «Кебанъёль» (приложение № 1);</w:t>
      </w:r>
    </w:p>
    <w:p w:rsidR="004E31FD" w:rsidRDefault="003442EE">
      <w:pPr>
        <w:ind w:firstLine="709"/>
        <w:jc w:val="both"/>
        <w:rPr>
          <w:sz w:val="28"/>
        </w:rPr>
      </w:pPr>
      <w:r>
        <w:rPr>
          <w:sz w:val="28"/>
        </w:rPr>
        <w:t>б) размеры ежемесячных надбавок к должностному окладу муниципальным служащим за классный чин, установленные решением Совета сельского поселения «Кебанъёль» от 18 декабря 2022</w:t>
      </w:r>
      <w:r w:rsidRPr="003442EE">
        <w:rPr>
          <w:sz w:val="28"/>
        </w:rPr>
        <w:t xml:space="preserve"> </w:t>
      </w:r>
      <w:r>
        <w:rPr>
          <w:sz w:val="28"/>
        </w:rPr>
        <w:t>г. №</w:t>
      </w:r>
      <w:r w:rsidRPr="003442EE">
        <w:rPr>
          <w:sz w:val="28"/>
        </w:rPr>
        <w:t xml:space="preserve"> </w:t>
      </w:r>
      <w:proofErr w:type="spellStart"/>
      <w:r>
        <w:rPr>
          <w:sz w:val="28"/>
        </w:rPr>
        <w:t>IV</w:t>
      </w:r>
      <w:proofErr w:type="spellEnd"/>
      <w:r>
        <w:rPr>
          <w:sz w:val="28"/>
        </w:rPr>
        <w:t>-32/129 «О денежном содержании муниципальных служащих администрации сельского поселения «Кебанъёль» (приложение № 2).</w:t>
      </w:r>
    </w:p>
    <w:p w:rsidR="004E31FD" w:rsidRDefault="003442EE">
      <w:pPr>
        <w:ind w:firstLine="709"/>
        <w:jc w:val="both"/>
        <w:rPr>
          <w:sz w:val="28"/>
        </w:rPr>
      </w:pPr>
      <w:r>
        <w:rPr>
          <w:sz w:val="28"/>
        </w:rPr>
        <w:t>2. Внести в решение Совета сельского поселения «Кебанъёль» от 18 декабря 2019</w:t>
      </w:r>
      <w:r w:rsidRPr="003442EE">
        <w:rPr>
          <w:sz w:val="28"/>
        </w:rPr>
        <w:t xml:space="preserve"> </w:t>
      </w:r>
      <w:r>
        <w:rPr>
          <w:sz w:val="28"/>
        </w:rPr>
        <w:t>г. №</w:t>
      </w:r>
      <w:r w:rsidRPr="003442EE">
        <w:rPr>
          <w:sz w:val="28"/>
        </w:rPr>
        <w:t xml:space="preserve"> </w:t>
      </w:r>
      <w:proofErr w:type="spellStart"/>
      <w:r>
        <w:rPr>
          <w:sz w:val="28"/>
        </w:rPr>
        <w:t>IV</w:t>
      </w:r>
      <w:proofErr w:type="spellEnd"/>
      <w:r>
        <w:rPr>
          <w:sz w:val="28"/>
        </w:rPr>
        <w:t>-32/129 «О денежном содержании муниципальных служащих администрации сельского поселения «Кебанъёль» следующие изменения:</w:t>
      </w:r>
    </w:p>
    <w:p w:rsidR="004E31FD" w:rsidRDefault="003442EE">
      <w:pPr>
        <w:ind w:firstLine="709"/>
        <w:jc w:val="both"/>
        <w:rPr>
          <w:sz w:val="28"/>
        </w:rPr>
      </w:pPr>
      <w:r>
        <w:rPr>
          <w:sz w:val="28"/>
        </w:rPr>
        <w:t>1) размеры должностных окладов муниципальных служащих в соответствии с замещаемыми ими должностями муниципальной службы, установленные решением Совета сельского поселения «Кебанъёль» от 18 декабря 2019</w:t>
      </w:r>
      <w:r w:rsidRPr="003442EE">
        <w:rPr>
          <w:sz w:val="28"/>
        </w:rPr>
        <w:t xml:space="preserve"> </w:t>
      </w:r>
      <w:r>
        <w:rPr>
          <w:sz w:val="28"/>
        </w:rPr>
        <w:t>г. №</w:t>
      </w:r>
      <w:r w:rsidRPr="003442EE">
        <w:rPr>
          <w:sz w:val="28"/>
        </w:rPr>
        <w:t xml:space="preserve"> </w:t>
      </w:r>
      <w:proofErr w:type="spellStart"/>
      <w:r>
        <w:rPr>
          <w:sz w:val="28"/>
        </w:rPr>
        <w:t>IV</w:t>
      </w:r>
      <w:proofErr w:type="spellEnd"/>
      <w:r>
        <w:rPr>
          <w:sz w:val="28"/>
        </w:rPr>
        <w:t xml:space="preserve">-32/129 «О денежном содержании муниципальных </w:t>
      </w:r>
      <w:r>
        <w:rPr>
          <w:sz w:val="28"/>
        </w:rPr>
        <w:lastRenderedPageBreak/>
        <w:t>служащих администрации сельского поселения «Кебанъёль» (приложение № 1), изложить в редакции согласно приложению № 1;</w:t>
      </w:r>
    </w:p>
    <w:p w:rsidR="004E31FD" w:rsidRDefault="003442EE">
      <w:pPr>
        <w:ind w:firstLine="709"/>
        <w:jc w:val="both"/>
        <w:rPr>
          <w:sz w:val="28"/>
        </w:rPr>
      </w:pPr>
      <w:r>
        <w:rPr>
          <w:sz w:val="28"/>
        </w:rPr>
        <w:t>2) размеры ежемесячных надбавок к должностному окладу муниципальным служащим за классный чин, установленные решением Совета сельского поселения «Кебанъёль» от 18 декабря 2019</w:t>
      </w:r>
      <w:r w:rsidRPr="003442EE">
        <w:rPr>
          <w:sz w:val="28"/>
        </w:rPr>
        <w:t xml:space="preserve"> </w:t>
      </w:r>
      <w:r>
        <w:rPr>
          <w:sz w:val="28"/>
        </w:rPr>
        <w:t>г. №</w:t>
      </w:r>
      <w:r w:rsidRPr="003442EE">
        <w:rPr>
          <w:sz w:val="28"/>
        </w:rPr>
        <w:t xml:space="preserve"> </w:t>
      </w:r>
      <w:proofErr w:type="spellStart"/>
      <w:r>
        <w:rPr>
          <w:sz w:val="28"/>
        </w:rPr>
        <w:t>IV</w:t>
      </w:r>
      <w:proofErr w:type="spellEnd"/>
      <w:r>
        <w:rPr>
          <w:sz w:val="28"/>
        </w:rPr>
        <w:t>-32/129 «О денежном содержании муниципальных служащих администрации сельского поселения «Кебанъёль» (приложение № 2), изложить в редакции согласно приложению № 2.</w:t>
      </w:r>
    </w:p>
    <w:p w:rsidR="004E31FD" w:rsidRDefault="003442EE">
      <w:pPr>
        <w:ind w:firstLine="709"/>
        <w:jc w:val="both"/>
        <w:rPr>
          <w:sz w:val="28"/>
        </w:rPr>
      </w:pPr>
      <w:r>
        <w:rPr>
          <w:sz w:val="28"/>
        </w:rPr>
        <w:t>3. Настоящее решение вступает в силу со дня обнародования на информационном стенде администрации сельского поселения «Кебанъёль» и распространяется на правоотношения, возникшие с 01 июля 2022</w:t>
      </w:r>
      <w:r w:rsidRPr="003442EE">
        <w:rPr>
          <w:sz w:val="28"/>
        </w:rPr>
        <w:t xml:space="preserve"> </w:t>
      </w:r>
      <w:r>
        <w:rPr>
          <w:sz w:val="28"/>
        </w:rPr>
        <w:t>г.</w:t>
      </w:r>
    </w:p>
    <w:p w:rsidR="004E31FD" w:rsidRDefault="004E31FD">
      <w:pPr>
        <w:rPr>
          <w:sz w:val="28"/>
        </w:rPr>
      </w:pPr>
    </w:p>
    <w:p w:rsidR="004E31FD" w:rsidRDefault="004E31FD">
      <w:pPr>
        <w:rPr>
          <w:sz w:val="28"/>
        </w:rPr>
      </w:pPr>
    </w:p>
    <w:p w:rsidR="004E31FD" w:rsidRDefault="004E31FD">
      <w:pPr>
        <w:rPr>
          <w:sz w:val="28"/>
        </w:rPr>
      </w:pPr>
    </w:p>
    <w:p w:rsidR="004E31FD" w:rsidRDefault="003442EE">
      <w:pPr>
        <w:rPr>
          <w:sz w:val="28"/>
        </w:rPr>
      </w:pPr>
      <w:r>
        <w:rPr>
          <w:sz w:val="28"/>
        </w:rPr>
        <w:t>Глава сельского поселения «</w:t>
      </w:r>
      <w:proofErr w:type="gramStart"/>
      <w:r>
        <w:rPr>
          <w:sz w:val="28"/>
        </w:rPr>
        <w:t xml:space="preserve">Кебанъёль»   </w:t>
      </w:r>
      <w:proofErr w:type="gramEnd"/>
      <w:r>
        <w:rPr>
          <w:sz w:val="28"/>
        </w:rPr>
        <w:t xml:space="preserve">                           </w:t>
      </w:r>
      <w:proofErr w:type="spellStart"/>
      <w:r>
        <w:rPr>
          <w:sz w:val="28"/>
        </w:rPr>
        <w:t>А.И</w:t>
      </w:r>
      <w:proofErr w:type="spellEnd"/>
      <w:r>
        <w:rPr>
          <w:sz w:val="28"/>
        </w:rPr>
        <w:t>. Валуйских</w:t>
      </w:r>
    </w:p>
    <w:p w:rsidR="004E31FD" w:rsidRDefault="004E31FD">
      <w:pPr>
        <w:rPr>
          <w:sz w:val="28"/>
        </w:rPr>
      </w:pPr>
    </w:p>
    <w:p w:rsidR="004E31FD" w:rsidRDefault="004E31FD">
      <w:pPr>
        <w:rPr>
          <w:sz w:val="28"/>
        </w:rPr>
      </w:pPr>
    </w:p>
    <w:p w:rsidR="004E31FD" w:rsidRDefault="004E31FD">
      <w:pPr>
        <w:rPr>
          <w:sz w:val="28"/>
        </w:rPr>
      </w:pPr>
    </w:p>
    <w:p w:rsidR="004E31FD" w:rsidRDefault="004E31FD">
      <w:pPr>
        <w:rPr>
          <w:sz w:val="28"/>
        </w:rPr>
      </w:pPr>
    </w:p>
    <w:p w:rsidR="004E31FD" w:rsidRDefault="004E31FD">
      <w:pPr>
        <w:rPr>
          <w:sz w:val="28"/>
        </w:rPr>
      </w:pPr>
    </w:p>
    <w:p w:rsidR="004E31FD" w:rsidRDefault="004E31FD">
      <w:pPr>
        <w:rPr>
          <w:sz w:val="28"/>
        </w:rPr>
      </w:pPr>
    </w:p>
    <w:p w:rsidR="004E31FD" w:rsidRDefault="004E31FD">
      <w:pPr>
        <w:rPr>
          <w:sz w:val="28"/>
        </w:rPr>
      </w:pPr>
    </w:p>
    <w:p w:rsidR="004E31FD" w:rsidRDefault="004E31FD">
      <w:pPr>
        <w:rPr>
          <w:sz w:val="28"/>
        </w:rPr>
      </w:pPr>
    </w:p>
    <w:p w:rsidR="004E31FD" w:rsidRDefault="004E31FD">
      <w:pPr>
        <w:rPr>
          <w:sz w:val="28"/>
        </w:rPr>
      </w:pPr>
    </w:p>
    <w:p w:rsidR="004E31FD" w:rsidRDefault="004E31FD">
      <w:pPr>
        <w:rPr>
          <w:sz w:val="28"/>
        </w:rPr>
      </w:pPr>
    </w:p>
    <w:p w:rsidR="004E31FD" w:rsidRDefault="004E31FD">
      <w:pPr>
        <w:rPr>
          <w:sz w:val="28"/>
        </w:rPr>
      </w:pPr>
    </w:p>
    <w:p w:rsidR="004E31FD" w:rsidRDefault="004E31FD">
      <w:pPr>
        <w:rPr>
          <w:sz w:val="28"/>
        </w:rPr>
      </w:pPr>
    </w:p>
    <w:p w:rsidR="004E31FD" w:rsidRDefault="004E31FD">
      <w:pPr>
        <w:rPr>
          <w:sz w:val="28"/>
        </w:rPr>
      </w:pPr>
    </w:p>
    <w:p w:rsidR="004E31FD" w:rsidRDefault="004E31FD">
      <w:pPr>
        <w:rPr>
          <w:sz w:val="28"/>
        </w:rPr>
      </w:pPr>
    </w:p>
    <w:p w:rsidR="004E31FD" w:rsidRDefault="004E31FD">
      <w:pPr>
        <w:rPr>
          <w:sz w:val="28"/>
        </w:rPr>
      </w:pPr>
    </w:p>
    <w:p w:rsidR="004E31FD" w:rsidRDefault="004E31FD">
      <w:pPr>
        <w:rPr>
          <w:sz w:val="28"/>
        </w:rPr>
      </w:pPr>
    </w:p>
    <w:p w:rsidR="004E31FD" w:rsidRDefault="004E31FD">
      <w:pPr>
        <w:rPr>
          <w:sz w:val="28"/>
        </w:rPr>
      </w:pPr>
    </w:p>
    <w:p w:rsidR="004E31FD" w:rsidRDefault="004E31FD">
      <w:pPr>
        <w:rPr>
          <w:sz w:val="28"/>
        </w:rPr>
      </w:pPr>
    </w:p>
    <w:p w:rsidR="004E31FD" w:rsidRDefault="004E31FD">
      <w:pPr>
        <w:rPr>
          <w:sz w:val="28"/>
        </w:rPr>
      </w:pPr>
    </w:p>
    <w:p w:rsidR="004E31FD" w:rsidRDefault="004E31FD">
      <w:pPr>
        <w:rPr>
          <w:sz w:val="28"/>
        </w:rPr>
      </w:pPr>
    </w:p>
    <w:p w:rsidR="004E31FD" w:rsidRDefault="004E31FD">
      <w:pPr>
        <w:rPr>
          <w:sz w:val="28"/>
        </w:rPr>
      </w:pPr>
    </w:p>
    <w:p w:rsidR="004E31FD" w:rsidRDefault="004E31FD">
      <w:pPr>
        <w:rPr>
          <w:sz w:val="28"/>
        </w:rPr>
      </w:pPr>
    </w:p>
    <w:p w:rsidR="004E31FD" w:rsidRDefault="004E31FD">
      <w:pPr>
        <w:rPr>
          <w:sz w:val="28"/>
        </w:rPr>
      </w:pPr>
    </w:p>
    <w:p w:rsidR="004E31FD" w:rsidRDefault="004E31FD">
      <w:pPr>
        <w:rPr>
          <w:sz w:val="28"/>
        </w:rPr>
      </w:pPr>
    </w:p>
    <w:p w:rsidR="004E31FD" w:rsidRDefault="004E31FD">
      <w:pPr>
        <w:rPr>
          <w:sz w:val="28"/>
        </w:rPr>
      </w:pPr>
    </w:p>
    <w:p w:rsidR="004E31FD" w:rsidRDefault="004E31FD">
      <w:pPr>
        <w:rPr>
          <w:sz w:val="28"/>
        </w:rPr>
      </w:pPr>
    </w:p>
    <w:p w:rsidR="004E31FD" w:rsidRDefault="004E31FD">
      <w:pPr>
        <w:rPr>
          <w:sz w:val="28"/>
        </w:rPr>
      </w:pPr>
    </w:p>
    <w:p w:rsidR="004E31FD" w:rsidRDefault="004E31FD"/>
    <w:p w:rsidR="004E31FD" w:rsidRDefault="004E31FD"/>
    <w:p w:rsidR="004E31FD" w:rsidRDefault="004E31FD"/>
    <w:p w:rsidR="004E31FD" w:rsidRDefault="004E31FD"/>
    <w:p w:rsidR="004E31FD" w:rsidRDefault="003442EE">
      <w:pPr>
        <w:pStyle w:val="35"/>
        <w:spacing w:line="240" w:lineRule="auto"/>
        <w:rPr>
          <w:rStyle w:val="17"/>
          <w:sz w:val="28"/>
        </w:rPr>
      </w:pPr>
      <w:r>
        <w:rPr>
          <w:rStyle w:val="17"/>
          <w:sz w:val="28"/>
        </w:rPr>
        <w:lastRenderedPageBreak/>
        <w:t xml:space="preserve">Приложение № 1 </w:t>
      </w:r>
    </w:p>
    <w:p w:rsidR="004E31FD" w:rsidRDefault="003442EE">
      <w:pPr>
        <w:pStyle w:val="35"/>
        <w:spacing w:line="240" w:lineRule="auto"/>
      </w:pPr>
      <w:r>
        <w:rPr>
          <w:rStyle w:val="17"/>
          <w:sz w:val="28"/>
        </w:rPr>
        <w:t>к решению Совета СП «Кебанъёль»</w:t>
      </w:r>
    </w:p>
    <w:p w:rsidR="004E31FD" w:rsidRDefault="003442EE">
      <w:pPr>
        <w:pStyle w:val="35"/>
        <w:spacing w:line="240" w:lineRule="auto"/>
        <w:rPr>
          <w:sz w:val="28"/>
        </w:rPr>
      </w:pPr>
      <w:r>
        <w:rPr>
          <w:rStyle w:val="17"/>
          <w:sz w:val="28"/>
        </w:rPr>
        <w:t>от 06 октября 2022 года №</w:t>
      </w:r>
      <w:r>
        <w:rPr>
          <w:sz w:val="28"/>
        </w:rPr>
        <w:t xml:space="preserve"> V-</w:t>
      </w:r>
      <w:r w:rsidR="00B92F76">
        <w:rPr>
          <w:sz w:val="28"/>
        </w:rPr>
        <w:t>9/42</w:t>
      </w:r>
      <w:r>
        <w:rPr>
          <w:sz w:val="28"/>
        </w:rPr>
        <w:t xml:space="preserve"> </w:t>
      </w:r>
    </w:p>
    <w:p w:rsidR="004E31FD" w:rsidRDefault="004E31FD">
      <w:pPr>
        <w:rPr>
          <w:rStyle w:val="a6"/>
          <w:sz w:val="28"/>
        </w:rPr>
      </w:pPr>
    </w:p>
    <w:p w:rsidR="004E31FD" w:rsidRDefault="003442EE">
      <w:pPr>
        <w:jc w:val="center"/>
        <w:rPr>
          <w:rStyle w:val="a6"/>
          <w:sz w:val="28"/>
        </w:rPr>
      </w:pPr>
      <w:r>
        <w:rPr>
          <w:rStyle w:val="a6"/>
          <w:sz w:val="28"/>
        </w:rPr>
        <w:t xml:space="preserve">Размеры ежемесячных должностных окладов </w:t>
      </w:r>
    </w:p>
    <w:p w:rsidR="004E31FD" w:rsidRDefault="003442EE">
      <w:pPr>
        <w:jc w:val="center"/>
        <w:rPr>
          <w:rStyle w:val="a6"/>
          <w:sz w:val="28"/>
        </w:rPr>
      </w:pPr>
      <w:r>
        <w:rPr>
          <w:rStyle w:val="a6"/>
          <w:sz w:val="28"/>
        </w:rPr>
        <w:t>муниципальных служащих</w:t>
      </w:r>
    </w:p>
    <w:p w:rsidR="004E31FD" w:rsidRDefault="004E31FD">
      <w:pPr>
        <w:jc w:val="center"/>
        <w:rPr>
          <w:rStyle w:val="a6"/>
          <w:sz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19"/>
        <w:gridCol w:w="2899"/>
      </w:tblGrid>
      <w:tr w:rsidR="004E31FD">
        <w:trPr>
          <w:trHeight w:hRule="exact" w:val="952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1FD" w:rsidRDefault="003442EE">
            <w:pPr>
              <w:pStyle w:val="35"/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rStyle w:val="a8"/>
                <w:sz w:val="28"/>
              </w:rPr>
              <w:t>Наименование должностей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1FD" w:rsidRDefault="003442EE">
            <w:pPr>
              <w:pStyle w:val="35"/>
              <w:spacing w:line="240" w:lineRule="auto"/>
              <w:jc w:val="center"/>
              <w:rPr>
                <w:rStyle w:val="a8"/>
                <w:b w:val="0"/>
                <w:sz w:val="28"/>
              </w:rPr>
            </w:pPr>
            <w:r>
              <w:rPr>
                <w:rStyle w:val="a8"/>
                <w:sz w:val="28"/>
              </w:rPr>
              <w:t>Размер должностного оклада в месяц</w:t>
            </w:r>
          </w:p>
          <w:p w:rsidR="004E31FD" w:rsidRDefault="003442EE">
            <w:pPr>
              <w:pStyle w:val="35"/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rStyle w:val="a8"/>
                <w:sz w:val="28"/>
              </w:rPr>
              <w:t>(в рублях)</w:t>
            </w:r>
          </w:p>
        </w:tc>
      </w:tr>
      <w:tr w:rsidR="004E31FD">
        <w:trPr>
          <w:trHeight w:hRule="exact" w:val="840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1FD" w:rsidRDefault="003442EE">
            <w:pPr>
              <w:pStyle w:val="35"/>
              <w:spacing w:line="240" w:lineRule="auto"/>
              <w:jc w:val="left"/>
              <w:rPr>
                <w:sz w:val="28"/>
              </w:rPr>
            </w:pPr>
            <w:r>
              <w:rPr>
                <w:rStyle w:val="26"/>
                <w:sz w:val="28"/>
              </w:rPr>
              <w:t>Заместитель руководителя администрации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1FD" w:rsidRDefault="003442EE">
            <w:pPr>
              <w:pStyle w:val="35"/>
              <w:spacing w:line="240" w:lineRule="auto"/>
              <w:jc w:val="center"/>
              <w:rPr>
                <w:sz w:val="28"/>
              </w:rPr>
            </w:pPr>
            <w:r>
              <w:rPr>
                <w:rStyle w:val="26"/>
                <w:sz w:val="28"/>
              </w:rPr>
              <w:t>5682</w:t>
            </w:r>
          </w:p>
        </w:tc>
      </w:tr>
      <w:tr w:rsidR="004E31FD">
        <w:trPr>
          <w:trHeight w:hRule="exact" w:val="336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4E31FD" w:rsidRDefault="003442EE">
            <w:pPr>
              <w:pStyle w:val="35"/>
              <w:spacing w:line="240" w:lineRule="auto"/>
              <w:jc w:val="left"/>
              <w:rPr>
                <w:sz w:val="28"/>
              </w:rPr>
            </w:pPr>
            <w:r>
              <w:rPr>
                <w:rStyle w:val="26"/>
                <w:sz w:val="28"/>
              </w:rPr>
              <w:t>Ведущий специалист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4E31FD" w:rsidRDefault="003442EE">
            <w:pPr>
              <w:pStyle w:val="35"/>
              <w:spacing w:line="240" w:lineRule="auto"/>
              <w:jc w:val="center"/>
              <w:rPr>
                <w:sz w:val="28"/>
              </w:rPr>
            </w:pPr>
            <w:r>
              <w:rPr>
                <w:rStyle w:val="26"/>
                <w:sz w:val="28"/>
              </w:rPr>
              <w:t>5447</w:t>
            </w:r>
          </w:p>
        </w:tc>
      </w:tr>
    </w:tbl>
    <w:p w:rsidR="004E31FD" w:rsidRDefault="004E31FD">
      <w:pPr>
        <w:rPr>
          <w:sz w:val="28"/>
        </w:rPr>
      </w:pPr>
    </w:p>
    <w:p w:rsidR="004E31FD" w:rsidRDefault="004E31FD">
      <w:pPr>
        <w:rPr>
          <w:sz w:val="28"/>
        </w:rPr>
      </w:pPr>
    </w:p>
    <w:p w:rsidR="004E31FD" w:rsidRDefault="004E31FD">
      <w:pPr>
        <w:pStyle w:val="35"/>
        <w:spacing w:line="240" w:lineRule="auto"/>
        <w:rPr>
          <w:rStyle w:val="17"/>
          <w:sz w:val="28"/>
        </w:rPr>
      </w:pPr>
    </w:p>
    <w:p w:rsidR="00B92F76" w:rsidRDefault="00B92F76">
      <w:pPr>
        <w:pStyle w:val="35"/>
        <w:spacing w:line="240" w:lineRule="auto"/>
        <w:rPr>
          <w:rStyle w:val="17"/>
          <w:sz w:val="28"/>
        </w:rPr>
      </w:pPr>
    </w:p>
    <w:p w:rsidR="00B92F76" w:rsidRDefault="00B92F76">
      <w:pPr>
        <w:pStyle w:val="35"/>
        <w:spacing w:line="240" w:lineRule="auto"/>
        <w:rPr>
          <w:rStyle w:val="17"/>
          <w:sz w:val="28"/>
        </w:rPr>
      </w:pPr>
    </w:p>
    <w:p w:rsidR="00B92F76" w:rsidRDefault="00B92F76">
      <w:pPr>
        <w:pStyle w:val="35"/>
        <w:spacing w:line="240" w:lineRule="auto"/>
        <w:rPr>
          <w:rStyle w:val="17"/>
          <w:sz w:val="28"/>
        </w:rPr>
      </w:pPr>
    </w:p>
    <w:p w:rsidR="00B92F76" w:rsidRDefault="00B92F76">
      <w:pPr>
        <w:pStyle w:val="35"/>
        <w:spacing w:line="240" w:lineRule="auto"/>
        <w:rPr>
          <w:rStyle w:val="17"/>
          <w:sz w:val="28"/>
        </w:rPr>
      </w:pPr>
    </w:p>
    <w:p w:rsidR="00B92F76" w:rsidRDefault="00B92F76">
      <w:pPr>
        <w:pStyle w:val="35"/>
        <w:spacing w:line="240" w:lineRule="auto"/>
        <w:rPr>
          <w:rStyle w:val="17"/>
          <w:sz w:val="28"/>
        </w:rPr>
      </w:pPr>
    </w:p>
    <w:p w:rsidR="00B92F76" w:rsidRDefault="00B92F76">
      <w:pPr>
        <w:pStyle w:val="35"/>
        <w:spacing w:line="240" w:lineRule="auto"/>
        <w:rPr>
          <w:rStyle w:val="17"/>
          <w:sz w:val="28"/>
        </w:rPr>
      </w:pPr>
    </w:p>
    <w:p w:rsidR="00B92F76" w:rsidRDefault="00B92F76">
      <w:pPr>
        <w:pStyle w:val="35"/>
        <w:spacing w:line="240" w:lineRule="auto"/>
        <w:rPr>
          <w:rStyle w:val="17"/>
          <w:sz w:val="28"/>
        </w:rPr>
      </w:pPr>
    </w:p>
    <w:p w:rsidR="00B92F76" w:rsidRDefault="00B92F76">
      <w:pPr>
        <w:pStyle w:val="35"/>
        <w:spacing w:line="240" w:lineRule="auto"/>
        <w:rPr>
          <w:rStyle w:val="17"/>
          <w:sz w:val="28"/>
        </w:rPr>
      </w:pPr>
    </w:p>
    <w:p w:rsidR="00B92F76" w:rsidRDefault="00B92F76">
      <w:pPr>
        <w:pStyle w:val="35"/>
        <w:spacing w:line="240" w:lineRule="auto"/>
        <w:rPr>
          <w:rStyle w:val="17"/>
          <w:sz w:val="28"/>
        </w:rPr>
      </w:pPr>
    </w:p>
    <w:p w:rsidR="00B92F76" w:rsidRDefault="00B92F76">
      <w:pPr>
        <w:pStyle w:val="35"/>
        <w:spacing w:line="240" w:lineRule="auto"/>
        <w:rPr>
          <w:rStyle w:val="17"/>
          <w:sz w:val="28"/>
        </w:rPr>
      </w:pPr>
    </w:p>
    <w:p w:rsidR="00B92F76" w:rsidRDefault="00B92F76">
      <w:pPr>
        <w:pStyle w:val="35"/>
        <w:spacing w:line="240" w:lineRule="auto"/>
        <w:rPr>
          <w:rStyle w:val="17"/>
          <w:sz w:val="28"/>
        </w:rPr>
      </w:pPr>
    </w:p>
    <w:p w:rsidR="00B92F76" w:rsidRDefault="00B92F76">
      <w:pPr>
        <w:pStyle w:val="35"/>
        <w:spacing w:line="240" w:lineRule="auto"/>
        <w:rPr>
          <w:rStyle w:val="17"/>
          <w:sz w:val="28"/>
        </w:rPr>
      </w:pPr>
    </w:p>
    <w:p w:rsidR="00B92F76" w:rsidRDefault="00B92F76">
      <w:pPr>
        <w:pStyle w:val="35"/>
        <w:spacing w:line="240" w:lineRule="auto"/>
        <w:rPr>
          <w:rStyle w:val="17"/>
          <w:sz w:val="28"/>
        </w:rPr>
      </w:pPr>
    </w:p>
    <w:p w:rsidR="00B92F76" w:rsidRDefault="00B92F76">
      <w:pPr>
        <w:pStyle w:val="35"/>
        <w:spacing w:line="240" w:lineRule="auto"/>
        <w:rPr>
          <w:rStyle w:val="17"/>
          <w:sz w:val="28"/>
        </w:rPr>
      </w:pPr>
    </w:p>
    <w:p w:rsidR="00B92F76" w:rsidRDefault="00B92F76">
      <w:pPr>
        <w:pStyle w:val="35"/>
        <w:spacing w:line="240" w:lineRule="auto"/>
        <w:rPr>
          <w:rStyle w:val="17"/>
          <w:sz w:val="28"/>
        </w:rPr>
      </w:pPr>
    </w:p>
    <w:p w:rsidR="00B92F76" w:rsidRDefault="00B92F76">
      <w:pPr>
        <w:pStyle w:val="35"/>
        <w:spacing w:line="240" w:lineRule="auto"/>
        <w:rPr>
          <w:rStyle w:val="17"/>
          <w:sz w:val="28"/>
        </w:rPr>
      </w:pPr>
    </w:p>
    <w:p w:rsidR="00B92F76" w:rsidRDefault="00B92F76">
      <w:pPr>
        <w:pStyle w:val="35"/>
        <w:spacing w:line="240" w:lineRule="auto"/>
        <w:rPr>
          <w:rStyle w:val="17"/>
          <w:sz w:val="28"/>
        </w:rPr>
      </w:pPr>
    </w:p>
    <w:p w:rsidR="00B92F76" w:rsidRDefault="00B92F76">
      <w:pPr>
        <w:pStyle w:val="35"/>
        <w:spacing w:line="240" w:lineRule="auto"/>
        <w:rPr>
          <w:rStyle w:val="17"/>
          <w:sz w:val="28"/>
        </w:rPr>
      </w:pPr>
    </w:p>
    <w:p w:rsidR="00B92F76" w:rsidRDefault="00B92F76">
      <w:pPr>
        <w:pStyle w:val="35"/>
        <w:spacing w:line="240" w:lineRule="auto"/>
        <w:rPr>
          <w:rStyle w:val="17"/>
          <w:sz w:val="28"/>
        </w:rPr>
      </w:pPr>
    </w:p>
    <w:p w:rsidR="00B92F76" w:rsidRDefault="00B92F76">
      <w:pPr>
        <w:pStyle w:val="35"/>
        <w:spacing w:line="240" w:lineRule="auto"/>
        <w:rPr>
          <w:rStyle w:val="17"/>
          <w:sz w:val="28"/>
        </w:rPr>
      </w:pPr>
    </w:p>
    <w:p w:rsidR="00B92F76" w:rsidRDefault="00B92F76">
      <w:pPr>
        <w:pStyle w:val="35"/>
        <w:spacing w:line="240" w:lineRule="auto"/>
        <w:rPr>
          <w:rStyle w:val="17"/>
          <w:sz w:val="28"/>
        </w:rPr>
      </w:pPr>
    </w:p>
    <w:p w:rsidR="00B92F76" w:rsidRDefault="00B92F76">
      <w:pPr>
        <w:pStyle w:val="35"/>
        <w:spacing w:line="240" w:lineRule="auto"/>
        <w:rPr>
          <w:rStyle w:val="17"/>
          <w:sz w:val="28"/>
        </w:rPr>
      </w:pPr>
    </w:p>
    <w:p w:rsidR="004E31FD" w:rsidRDefault="004E31FD">
      <w:pPr>
        <w:pStyle w:val="35"/>
        <w:spacing w:line="240" w:lineRule="auto"/>
        <w:rPr>
          <w:rStyle w:val="17"/>
          <w:sz w:val="28"/>
        </w:rPr>
      </w:pPr>
    </w:p>
    <w:p w:rsidR="004E31FD" w:rsidRDefault="004E31FD">
      <w:pPr>
        <w:pStyle w:val="35"/>
        <w:spacing w:line="240" w:lineRule="auto"/>
        <w:rPr>
          <w:rStyle w:val="17"/>
          <w:sz w:val="28"/>
        </w:rPr>
      </w:pPr>
    </w:p>
    <w:p w:rsidR="004E31FD" w:rsidRDefault="004E31FD">
      <w:pPr>
        <w:pStyle w:val="35"/>
        <w:spacing w:line="240" w:lineRule="auto"/>
        <w:rPr>
          <w:rStyle w:val="17"/>
          <w:sz w:val="28"/>
        </w:rPr>
      </w:pPr>
    </w:p>
    <w:p w:rsidR="004E31FD" w:rsidRDefault="004E31FD">
      <w:pPr>
        <w:pStyle w:val="35"/>
        <w:spacing w:line="240" w:lineRule="auto"/>
        <w:rPr>
          <w:rStyle w:val="17"/>
          <w:sz w:val="28"/>
        </w:rPr>
      </w:pPr>
    </w:p>
    <w:p w:rsidR="004E31FD" w:rsidRDefault="004E31FD">
      <w:pPr>
        <w:pStyle w:val="35"/>
        <w:spacing w:line="240" w:lineRule="auto"/>
        <w:rPr>
          <w:rStyle w:val="17"/>
          <w:sz w:val="28"/>
        </w:rPr>
      </w:pPr>
    </w:p>
    <w:p w:rsidR="004E31FD" w:rsidRDefault="003442EE">
      <w:pPr>
        <w:pStyle w:val="35"/>
        <w:spacing w:line="240" w:lineRule="auto"/>
        <w:rPr>
          <w:rStyle w:val="17"/>
          <w:sz w:val="28"/>
        </w:rPr>
      </w:pPr>
      <w:r>
        <w:rPr>
          <w:rStyle w:val="17"/>
          <w:sz w:val="28"/>
        </w:rPr>
        <w:t>Приложение № 2</w:t>
      </w:r>
    </w:p>
    <w:p w:rsidR="004E31FD" w:rsidRDefault="003442EE">
      <w:pPr>
        <w:pStyle w:val="35"/>
        <w:spacing w:line="240" w:lineRule="auto"/>
      </w:pPr>
      <w:r>
        <w:rPr>
          <w:rStyle w:val="17"/>
          <w:sz w:val="28"/>
        </w:rPr>
        <w:lastRenderedPageBreak/>
        <w:t xml:space="preserve"> к решению Совета СП «Кебанъёль»</w:t>
      </w:r>
    </w:p>
    <w:p w:rsidR="004E31FD" w:rsidRDefault="00B92F76">
      <w:pPr>
        <w:pStyle w:val="35"/>
        <w:spacing w:line="240" w:lineRule="auto"/>
        <w:rPr>
          <w:sz w:val="28"/>
          <w:shd w:val="clear" w:color="auto" w:fill="FFD821"/>
        </w:rPr>
      </w:pPr>
      <w:r w:rsidRPr="00B92F76">
        <w:rPr>
          <w:rStyle w:val="17"/>
          <w:sz w:val="28"/>
        </w:rPr>
        <w:t>от 06 октября 2022 года № V-9/42</w:t>
      </w:r>
    </w:p>
    <w:p w:rsidR="004E31FD" w:rsidRDefault="004E31FD">
      <w:pPr>
        <w:pStyle w:val="35"/>
        <w:spacing w:line="240" w:lineRule="auto"/>
        <w:rPr>
          <w:sz w:val="28"/>
        </w:rPr>
      </w:pPr>
    </w:p>
    <w:p w:rsidR="004E31FD" w:rsidRDefault="003442EE">
      <w:pPr>
        <w:jc w:val="center"/>
      </w:pPr>
      <w:r>
        <w:rPr>
          <w:sz w:val="28"/>
        </w:rPr>
        <w:t>Размеры</w:t>
      </w:r>
    </w:p>
    <w:p w:rsidR="004E31FD" w:rsidRDefault="003442EE">
      <w:pPr>
        <w:jc w:val="center"/>
      </w:pPr>
      <w:r>
        <w:rPr>
          <w:sz w:val="28"/>
        </w:rPr>
        <w:t>ежемесячных надбавок к должностным окладам</w:t>
      </w:r>
    </w:p>
    <w:p w:rsidR="004E31FD" w:rsidRDefault="003442EE">
      <w:pPr>
        <w:jc w:val="center"/>
      </w:pPr>
      <w:r>
        <w:rPr>
          <w:sz w:val="28"/>
        </w:rPr>
        <w:t>за классный чин муниципальным служащим</w:t>
      </w:r>
    </w:p>
    <w:p w:rsidR="004E31FD" w:rsidRDefault="003442EE">
      <w:r>
        <w:rPr>
          <w:sz w:val="28"/>
        </w:rPr>
        <w:t> 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6236"/>
        <w:gridCol w:w="2610"/>
      </w:tblGrid>
      <w:tr w:rsidR="004E31FD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FD" w:rsidRDefault="003442EE">
            <w:pPr>
              <w:jc w:val="center"/>
            </w:pPr>
            <w:r>
              <w:rPr>
                <w:sz w:val="28"/>
              </w:rPr>
              <w:t>N п/п</w:t>
            </w:r>
          </w:p>
        </w:tc>
        <w:tc>
          <w:tcPr>
            <w:tcW w:w="6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E31FD" w:rsidRDefault="003442EE">
            <w:pPr>
              <w:jc w:val="center"/>
            </w:pPr>
            <w:r>
              <w:rPr>
                <w:sz w:val="28"/>
              </w:rPr>
              <w:t>Классный чин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E31FD" w:rsidRDefault="003442EE">
            <w:pPr>
              <w:jc w:val="center"/>
            </w:pPr>
            <w:r>
              <w:rPr>
                <w:sz w:val="28"/>
              </w:rPr>
              <w:t>Размер ежемесячной надбавки (в рублях)</w:t>
            </w:r>
          </w:p>
        </w:tc>
      </w:tr>
      <w:tr w:rsidR="004E31FD"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FD" w:rsidRDefault="003442EE">
            <w:r>
              <w:rPr>
                <w:sz w:val="28"/>
              </w:rP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E31FD" w:rsidRDefault="003442EE">
            <w:pPr>
              <w:jc w:val="both"/>
            </w:pPr>
            <w:r>
              <w:rPr>
                <w:sz w:val="28"/>
              </w:rPr>
              <w:t>Действительный муниципальный советник 1 класса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E31FD" w:rsidRDefault="003442EE">
            <w:pPr>
              <w:jc w:val="center"/>
            </w:pPr>
            <w:r>
              <w:rPr>
                <w:sz w:val="28"/>
              </w:rPr>
              <w:t>3790</w:t>
            </w:r>
          </w:p>
        </w:tc>
      </w:tr>
      <w:tr w:rsidR="004E31FD"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FD" w:rsidRDefault="003442EE">
            <w:r>
              <w:rPr>
                <w:sz w:val="28"/>
              </w:rP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E31FD" w:rsidRDefault="003442EE">
            <w:pPr>
              <w:jc w:val="both"/>
            </w:pPr>
            <w:r>
              <w:rPr>
                <w:sz w:val="28"/>
              </w:rPr>
              <w:t>Действительный муниципальный советник 2 класса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E31FD" w:rsidRDefault="003442EE">
            <w:pPr>
              <w:jc w:val="center"/>
            </w:pPr>
            <w:r>
              <w:rPr>
                <w:sz w:val="28"/>
              </w:rPr>
              <w:t>3552</w:t>
            </w:r>
          </w:p>
        </w:tc>
      </w:tr>
      <w:tr w:rsidR="004E31FD"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FD" w:rsidRDefault="003442EE">
            <w:r>
              <w:rPr>
                <w:sz w:val="28"/>
              </w:rP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E31FD" w:rsidRDefault="003442EE">
            <w:pPr>
              <w:jc w:val="both"/>
            </w:pPr>
            <w:r>
              <w:rPr>
                <w:sz w:val="28"/>
              </w:rPr>
              <w:t>Действительный муниципальный советник 3 класса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E31FD" w:rsidRDefault="003442EE">
            <w:pPr>
              <w:jc w:val="center"/>
            </w:pPr>
            <w:r>
              <w:rPr>
                <w:sz w:val="28"/>
              </w:rPr>
              <w:t>3315</w:t>
            </w:r>
          </w:p>
        </w:tc>
      </w:tr>
      <w:tr w:rsidR="004E31FD"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FD" w:rsidRDefault="003442EE">
            <w:r>
              <w:rPr>
                <w:sz w:val="28"/>
              </w:rP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E31FD" w:rsidRDefault="003442EE">
            <w:pPr>
              <w:jc w:val="both"/>
            </w:pPr>
            <w:r>
              <w:rPr>
                <w:sz w:val="28"/>
              </w:rPr>
              <w:t>Муниципальный советник 1 класса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E31FD" w:rsidRDefault="003442EE">
            <w:pPr>
              <w:jc w:val="center"/>
            </w:pPr>
            <w:r>
              <w:rPr>
                <w:sz w:val="28"/>
              </w:rPr>
              <w:t>3081</w:t>
            </w:r>
          </w:p>
        </w:tc>
      </w:tr>
      <w:tr w:rsidR="004E31FD"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FD" w:rsidRDefault="003442EE">
            <w:r>
              <w:rPr>
                <w:sz w:val="28"/>
              </w:rP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E31FD" w:rsidRDefault="003442EE">
            <w:pPr>
              <w:jc w:val="both"/>
            </w:pPr>
            <w:r>
              <w:rPr>
                <w:sz w:val="28"/>
              </w:rPr>
              <w:t>Муниципальный советник 2 класса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E31FD" w:rsidRDefault="003442EE">
            <w:pPr>
              <w:jc w:val="center"/>
            </w:pPr>
            <w:r>
              <w:rPr>
                <w:sz w:val="28"/>
              </w:rPr>
              <w:t>2844</w:t>
            </w:r>
          </w:p>
        </w:tc>
      </w:tr>
      <w:tr w:rsidR="004E31FD"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FD" w:rsidRDefault="003442EE">
            <w:r>
              <w:rPr>
                <w:sz w:val="28"/>
              </w:rP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E31FD" w:rsidRDefault="003442EE">
            <w:pPr>
              <w:jc w:val="both"/>
            </w:pPr>
            <w:r>
              <w:rPr>
                <w:sz w:val="28"/>
              </w:rPr>
              <w:t>Муниципальный советник 3 класса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E31FD" w:rsidRDefault="003442EE">
            <w:pPr>
              <w:jc w:val="center"/>
            </w:pPr>
            <w:r>
              <w:rPr>
                <w:sz w:val="28"/>
              </w:rPr>
              <w:t>2609</w:t>
            </w:r>
          </w:p>
        </w:tc>
      </w:tr>
      <w:tr w:rsidR="004E31FD"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FD" w:rsidRDefault="003442EE">
            <w:r>
              <w:rPr>
                <w:sz w:val="28"/>
              </w:rPr>
              <w:t>7.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E31FD" w:rsidRDefault="003442EE">
            <w:pPr>
              <w:jc w:val="both"/>
            </w:pPr>
            <w:r>
              <w:rPr>
                <w:sz w:val="28"/>
              </w:rPr>
              <w:t>Советник муниципальной службы 1 класса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E31FD" w:rsidRDefault="003442EE">
            <w:pPr>
              <w:jc w:val="center"/>
            </w:pPr>
            <w:r>
              <w:rPr>
                <w:sz w:val="28"/>
              </w:rPr>
              <w:t>2368</w:t>
            </w:r>
          </w:p>
        </w:tc>
      </w:tr>
      <w:tr w:rsidR="004E31FD"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FD" w:rsidRDefault="003442EE">
            <w:r>
              <w:rPr>
                <w:sz w:val="28"/>
              </w:rPr>
              <w:t>8.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E31FD" w:rsidRDefault="003442EE">
            <w:pPr>
              <w:jc w:val="both"/>
            </w:pPr>
            <w:r>
              <w:rPr>
                <w:sz w:val="28"/>
              </w:rPr>
              <w:t>Советник муниципальной службы 2 класса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E31FD" w:rsidRDefault="003442EE">
            <w:pPr>
              <w:jc w:val="center"/>
            </w:pPr>
            <w:r>
              <w:rPr>
                <w:sz w:val="28"/>
              </w:rPr>
              <w:t>2133</w:t>
            </w:r>
          </w:p>
        </w:tc>
      </w:tr>
      <w:tr w:rsidR="004E31FD"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FD" w:rsidRDefault="003442EE">
            <w:r>
              <w:rPr>
                <w:sz w:val="28"/>
              </w:rPr>
              <w:t>9.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E31FD" w:rsidRDefault="003442EE">
            <w:pPr>
              <w:jc w:val="both"/>
            </w:pPr>
            <w:r>
              <w:rPr>
                <w:sz w:val="28"/>
              </w:rPr>
              <w:t>Советник муниципальной службы 3 класса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E31FD" w:rsidRDefault="003442EE">
            <w:pPr>
              <w:jc w:val="center"/>
            </w:pPr>
            <w:r>
              <w:rPr>
                <w:sz w:val="28"/>
              </w:rPr>
              <w:t>1895</w:t>
            </w:r>
          </w:p>
        </w:tc>
      </w:tr>
      <w:tr w:rsidR="004E31FD"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FD" w:rsidRDefault="003442EE">
            <w:r>
              <w:rPr>
                <w:sz w:val="28"/>
              </w:rPr>
              <w:t>10.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E31FD" w:rsidRDefault="003442EE">
            <w:pPr>
              <w:jc w:val="both"/>
            </w:pPr>
            <w:r>
              <w:rPr>
                <w:sz w:val="28"/>
              </w:rPr>
              <w:t>Референт муниципальной службы 1 класса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E31FD" w:rsidRDefault="003442EE">
            <w:pPr>
              <w:jc w:val="center"/>
            </w:pPr>
            <w:r>
              <w:rPr>
                <w:sz w:val="28"/>
              </w:rPr>
              <w:t>1777</w:t>
            </w:r>
          </w:p>
        </w:tc>
      </w:tr>
      <w:tr w:rsidR="004E31FD"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FD" w:rsidRDefault="003442EE">
            <w:r>
              <w:rPr>
                <w:sz w:val="28"/>
              </w:rPr>
              <w:t>11.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E31FD" w:rsidRDefault="003442EE">
            <w:pPr>
              <w:jc w:val="both"/>
            </w:pPr>
            <w:r>
              <w:rPr>
                <w:sz w:val="28"/>
              </w:rPr>
              <w:t>Референт муниципальной службы 2 класса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E31FD" w:rsidRDefault="003442EE">
            <w:pPr>
              <w:jc w:val="center"/>
            </w:pPr>
            <w:r>
              <w:rPr>
                <w:sz w:val="28"/>
              </w:rPr>
              <w:t>1661</w:t>
            </w:r>
          </w:p>
        </w:tc>
      </w:tr>
      <w:tr w:rsidR="004E31FD"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FD" w:rsidRDefault="003442EE">
            <w:r>
              <w:rPr>
                <w:sz w:val="28"/>
              </w:rPr>
              <w:t>12.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E31FD" w:rsidRDefault="003442EE">
            <w:pPr>
              <w:jc w:val="both"/>
            </w:pPr>
            <w:r>
              <w:rPr>
                <w:sz w:val="28"/>
              </w:rPr>
              <w:t>Референт муниципальной службы 3 класса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E31FD" w:rsidRDefault="003442EE">
            <w:pPr>
              <w:jc w:val="center"/>
            </w:pPr>
            <w:r>
              <w:rPr>
                <w:sz w:val="28"/>
              </w:rPr>
              <w:t>1542</w:t>
            </w:r>
          </w:p>
        </w:tc>
      </w:tr>
      <w:tr w:rsidR="004E31FD"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FD" w:rsidRDefault="003442EE">
            <w:r>
              <w:rPr>
                <w:sz w:val="28"/>
              </w:rPr>
              <w:t>13.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E31FD" w:rsidRDefault="003442EE">
            <w:pPr>
              <w:jc w:val="both"/>
            </w:pPr>
            <w:r>
              <w:rPr>
                <w:sz w:val="28"/>
              </w:rPr>
              <w:t>Секретарь муниципальной службы 1 класса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E31FD" w:rsidRDefault="003442EE">
            <w:pPr>
              <w:jc w:val="center"/>
            </w:pPr>
            <w:r>
              <w:rPr>
                <w:sz w:val="28"/>
              </w:rPr>
              <w:t>1423</w:t>
            </w:r>
          </w:p>
        </w:tc>
      </w:tr>
      <w:tr w:rsidR="004E31FD"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FD" w:rsidRDefault="003442EE">
            <w:r>
              <w:rPr>
                <w:sz w:val="28"/>
              </w:rPr>
              <w:t>14.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E31FD" w:rsidRDefault="003442EE">
            <w:pPr>
              <w:jc w:val="both"/>
            </w:pPr>
            <w:r>
              <w:rPr>
                <w:sz w:val="28"/>
              </w:rPr>
              <w:t>Секретарь муниципальной службы 2 класса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E31FD" w:rsidRDefault="003442EE">
            <w:pPr>
              <w:jc w:val="center"/>
            </w:pPr>
            <w:r>
              <w:rPr>
                <w:sz w:val="28"/>
              </w:rPr>
              <w:t>1305</w:t>
            </w:r>
          </w:p>
        </w:tc>
      </w:tr>
      <w:tr w:rsidR="004E31FD"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FD" w:rsidRDefault="003442EE">
            <w:r>
              <w:rPr>
                <w:sz w:val="28"/>
              </w:rPr>
              <w:t>15.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E31FD" w:rsidRDefault="003442EE">
            <w:pPr>
              <w:jc w:val="both"/>
            </w:pPr>
            <w:r>
              <w:rPr>
                <w:sz w:val="28"/>
              </w:rPr>
              <w:t>Секретарь муниципальной службы 3 класса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E31FD" w:rsidRDefault="003442EE">
            <w:pPr>
              <w:jc w:val="center"/>
            </w:pPr>
            <w:r>
              <w:rPr>
                <w:sz w:val="28"/>
              </w:rPr>
              <w:t>1188</w:t>
            </w:r>
          </w:p>
        </w:tc>
      </w:tr>
    </w:tbl>
    <w:p w:rsidR="004E31FD" w:rsidRDefault="003442EE">
      <w:r>
        <w:t> </w:t>
      </w:r>
    </w:p>
    <w:p w:rsidR="004E31FD" w:rsidRDefault="003442EE">
      <w:r>
        <w:t> </w:t>
      </w:r>
    </w:p>
    <w:p w:rsidR="004E31FD" w:rsidRDefault="003442EE">
      <w:r>
        <w:t> </w:t>
      </w:r>
    </w:p>
    <w:p w:rsidR="004E31FD" w:rsidRDefault="004E31FD">
      <w:pPr>
        <w:spacing w:line="240" w:lineRule="exact"/>
        <w:jc w:val="center"/>
        <w:rPr>
          <w:sz w:val="28"/>
        </w:rPr>
      </w:pPr>
    </w:p>
    <w:p w:rsidR="004E31FD" w:rsidRDefault="004E31FD">
      <w:pPr>
        <w:spacing w:line="240" w:lineRule="exact"/>
        <w:jc w:val="center"/>
        <w:rPr>
          <w:sz w:val="28"/>
        </w:rPr>
      </w:pPr>
    </w:p>
    <w:p w:rsidR="004E31FD" w:rsidRDefault="004E31FD">
      <w:pPr>
        <w:spacing w:line="240" w:lineRule="exact"/>
        <w:jc w:val="center"/>
        <w:rPr>
          <w:sz w:val="28"/>
        </w:rPr>
      </w:pPr>
    </w:p>
    <w:p w:rsidR="004E31FD" w:rsidRDefault="004E31FD">
      <w:pPr>
        <w:spacing w:line="240" w:lineRule="exact"/>
        <w:jc w:val="center"/>
        <w:rPr>
          <w:sz w:val="28"/>
        </w:rPr>
      </w:pPr>
    </w:p>
    <w:p w:rsidR="004E31FD" w:rsidRDefault="004E31FD">
      <w:pPr>
        <w:ind w:firstLine="851"/>
        <w:jc w:val="center"/>
      </w:pPr>
    </w:p>
    <w:sectPr w:rsidR="004E31FD">
      <w:pgSz w:w="11907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31FD"/>
    <w:rsid w:val="003442EE"/>
    <w:rsid w:val="004E31FD"/>
    <w:rsid w:val="005D2D45"/>
    <w:rsid w:val="00783380"/>
    <w:rsid w:val="00B9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BF5FD-45B2-4F43-94BE-B30DAF92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5">
    <w:name w:val="Подпись к таблице"/>
    <w:link w:val="a6"/>
    <w:rPr>
      <w:spacing w:val="9"/>
      <w:sz w:val="24"/>
    </w:rPr>
  </w:style>
  <w:style w:type="character" w:customStyle="1" w:styleId="a6">
    <w:name w:val="Подпись к таблице"/>
    <w:link w:val="a5"/>
    <w:rPr>
      <w:rFonts w:ascii="Times New Roman" w:hAnsi="Times New Roman"/>
      <w:color w:val="000000"/>
      <w:spacing w:val="9"/>
      <w:sz w:val="24"/>
      <w:u w:val="none"/>
    </w:rPr>
  </w:style>
  <w:style w:type="character" w:customStyle="1" w:styleId="30">
    <w:name w:val="Заголовок 3 Знак"/>
    <w:basedOn w:val="1"/>
    <w:link w:val="3"/>
    <w:rPr>
      <w:b/>
      <w:sz w:val="26"/>
    </w:rPr>
  </w:style>
  <w:style w:type="paragraph" w:customStyle="1" w:styleId="a7">
    <w:name w:val="Основной текст + Полужирный"/>
    <w:link w:val="a8"/>
    <w:rPr>
      <w:b/>
      <w:spacing w:val="8"/>
      <w:sz w:val="24"/>
    </w:rPr>
  </w:style>
  <w:style w:type="character" w:customStyle="1" w:styleId="a8">
    <w:name w:val="Основной текст + Полужирный"/>
    <w:link w:val="a7"/>
    <w:rPr>
      <w:rFonts w:ascii="Times New Roman" w:hAnsi="Times New Roman"/>
      <w:b/>
      <w:color w:val="000000"/>
      <w:spacing w:val="8"/>
      <w:sz w:val="24"/>
      <w:u w:val="none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1"/>
    <w:link w:val="a9"/>
  </w:style>
  <w:style w:type="paragraph" w:customStyle="1" w:styleId="12">
    <w:name w:val="Основной шрифт абзаца1"/>
  </w:style>
  <w:style w:type="paragraph" w:styleId="23">
    <w:name w:val="Body Text 2"/>
    <w:basedOn w:val="a"/>
    <w:link w:val="24"/>
    <w:rPr>
      <w:sz w:val="26"/>
    </w:rPr>
  </w:style>
  <w:style w:type="character" w:customStyle="1" w:styleId="24">
    <w:name w:val="Основной текст 2 Знак"/>
    <w:basedOn w:val="1"/>
    <w:link w:val="23"/>
    <w:rPr>
      <w:sz w:val="26"/>
    </w:rPr>
  </w:style>
  <w:style w:type="paragraph" w:styleId="ab">
    <w:name w:val="Body Text"/>
    <w:basedOn w:val="a"/>
    <w:link w:val="ac"/>
    <w:rPr>
      <w:sz w:val="28"/>
    </w:rPr>
  </w:style>
  <w:style w:type="character" w:customStyle="1" w:styleId="ac">
    <w:name w:val="Основной текст Знак"/>
    <w:basedOn w:val="1"/>
    <w:link w:val="ab"/>
    <w:rPr>
      <w:sz w:val="28"/>
    </w:rPr>
  </w:style>
  <w:style w:type="paragraph" w:customStyle="1" w:styleId="25">
    <w:name w:val="Основной текст2"/>
    <w:link w:val="26"/>
    <w:rPr>
      <w:spacing w:val="9"/>
      <w:sz w:val="24"/>
    </w:rPr>
  </w:style>
  <w:style w:type="character" w:customStyle="1" w:styleId="26">
    <w:name w:val="Основной текст2"/>
    <w:link w:val="25"/>
    <w:rPr>
      <w:rFonts w:ascii="Times New Roman" w:hAnsi="Times New Roman"/>
      <w:color w:val="000000"/>
      <w:spacing w:val="9"/>
      <w:sz w:val="24"/>
      <w:u w:val="none"/>
    </w:rPr>
  </w:style>
  <w:style w:type="paragraph" w:customStyle="1" w:styleId="ad">
    <w:name w:val="Знак Знак Знак Знак"/>
    <w:basedOn w:val="a"/>
    <w:link w:val="ae"/>
    <w:pPr>
      <w:spacing w:after="160" w:line="240" w:lineRule="exact"/>
    </w:pPr>
  </w:style>
  <w:style w:type="character" w:customStyle="1" w:styleId="ae">
    <w:name w:val="Знак Знак Знак Знак"/>
    <w:basedOn w:val="1"/>
    <w:link w:val="ad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33">
    <w:name w:val="Body Text Indent 3"/>
    <w:basedOn w:val="a"/>
    <w:link w:val="34"/>
    <w:pPr>
      <w:ind w:firstLine="567"/>
      <w:jc w:val="both"/>
    </w:pPr>
    <w:rPr>
      <w:sz w:val="28"/>
    </w:rPr>
  </w:style>
  <w:style w:type="character" w:customStyle="1" w:styleId="34">
    <w:name w:val="Основной текст с отступом 3 Знак"/>
    <w:basedOn w:val="1"/>
    <w:link w:val="33"/>
    <w:rPr>
      <w:sz w:val="28"/>
    </w:rPr>
  </w:style>
  <w:style w:type="paragraph" w:styleId="af">
    <w:name w:val="Normal (Web)"/>
    <w:basedOn w:val="a"/>
    <w:link w:val="af0"/>
    <w:pPr>
      <w:spacing w:beforeAutospacing="1" w:after="119"/>
    </w:pPr>
    <w:rPr>
      <w:sz w:val="24"/>
    </w:rPr>
  </w:style>
  <w:style w:type="character" w:customStyle="1" w:styleId="af0">
    <w:name w:val="Обычный (веб) Знак"/>
    <w:basedOn w:val="1"/>
    <w:link w:val="af"/>
    <w:rPr>
      <w:sz w:val="24"/>
    </w:rPr>
  </w:style>
  <w:style w:type="character" w:customStyle="1" w:styleId="50">
    <w:name w:val="Заголовок 5 Знак"/>
    <w:basedOn w:val="1"/>
    <w:link w:val="5"/>
    <w:rPr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13">
    <w:name w:val="Гиперссылка1"/>
    <w:basedOn w:val="12"/>
    <w:link w:val="af1"/>
    <w:rPr>
      <w:color w:val="0000FF"/>
      <w:u w:val="single"/>
    </w:rPr>
  </w:style>
  <w:style w:type="character" w:styleId="af1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f2">
    <w:name w:val="List Paragraph"/>
    <w:basedOn w:val="a"/>
    <w:link w:val="af3"/>
    <w:pPr>
      <w:ind w:left="720"/>
      <w:contextualSpacing/>
    </w:pPr>
  </w:style>
  <w:style w:type="character" w:customStyle="1" w:styleId="af3">
    <w:name w:val="Абзац списка Знак"/>
    <w:basedOn w:val="1"/>
    <w:link w:val="af2"/>
  </w:style>
  <w:style w:type="paragraph" w:styleId="af4">
    <w:name w:val="header"/>
    <w:basedOn w:val="a"/>
    <w:link w:val="af5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character" w:customStyle="1" w:styleId="af5">
    <w:name w:val="Верхний колонтитул Знак"/>
    <w:basedOn w:val="1"/>
    <w:link w:val="af4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5">
    <w:name w:val="Основной текст3"/>
    <w:basedOn w:val="a"/>
    <w:link w:val="36"/>
    <w:pPr>
      <w:widowControl w:val="0"/>
      <w:spacing w:line="317" w:lineRule="exact"/>
      <w:jc w:val="right"/>
    </w:pPr>
    <w:rPr>
      <w:spacing w:val="9"/>
    </w:rPr>
  </w:style>
  <w:style w:type="character" w:customStyle="1" w:styleId="36">
    <w:name w:val="Основной текст3"/>
    <w:basedOn w:val="1"/>
    <w:link w:val="35"/>
    <w:rPr>
      <w:spacing w:val="9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6">
    <w:name w:val="Body Text Indent"/>
    <w:basedOn w:val="a"/>
    <w:link w:val="af7"/>
    <w:pPr>
      <w:ind w:firstLine="284"/>
      <w:jc w:val="both"/>
    </w:pPr>
    <w:rPr>
      <w:sz w:val="26"/>
    </w:rPr>
  </w:style>
  <w:style w:type="character" w:customStyle="1" w:styleId="af7">
    <w:name w:val="Основной текст с отступом Знак"/>
    <w:basedOn w:val="1"/>
    <w:link w:val="af6"/>
    <w:rPr>
      <w:sz w:val="2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Основной текст1"/>
    <w:link w:val="17"/>
    <w:rPr>
      <w:spacing w:val="9"/>
      <w:sz w:val="24"/>
    </w:rPr>
  </w:style>
  <w:style w:type="character" w:customStyle="1" w:styleId="17">
    <w:name w:val="Основной текст1"/>
    <w:link w:val="16"/>
    <w:rPr>
      <w:rFonts w:ascii="Times New Roman" w:hAnsi="Times New Roman"/>
      <w:color w:val="000000"/>
      <w:spacing w:val="9"/>
      <w:sz w:val="24"/>
      <w:u w:val="none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styleId="afa">
    <w:name w:val="Title"/>
    <w:basedOn w:val="a"/>
    <w:link w:val="afb"/>
    <w:uiPriority w:val="10"/>
    <w:qFormat/>
    <w:pPr>
      <w:jc w:val="center"/>
    </w:pPr>
    <w:rPr>
      <w:b/>
      <w:sz w:val="28"/>
    </w:rPr>
  </w:style>
  <w:style w:type="character" w:customStyle="1" w:styleId="afb">
    <w:name w:val="Название Знак"/>
    <w:basedOn w:val="1"/>
    <w:link w:val="afa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</w:rPr>
  </w:style>
  <w:style w:type="paragraph" w:customStyle="1" w:styleId="pboth">
    <w:name w:val="pboth"/>
    <w:basedOn w:val="a"/>
    <w:link w:val="pboth0"/>
    <w:pPr>
      <w:spacing w:beforeAutospacing="1" w:afterAutospacing="1"/>
    </w:pPr>
    <w:rPr>
      <w:sz w:val="24"/>
    </w:rPr>
  </w:style>
  <w:style w:type="character" w:customStyle="1" w:styleId="pboth0">
    <w:name w:val="pboth"/>
    <w:basedOn w:val="1"/>
    <w:link w:val="pboth"/>
    <w:rPr>
      <w:sz w:val="24"/>
    </w:rPr>
  </w:style>
  <w:style w:type="table" w:styleId="afc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2022-10-05T09:08:00Z</cp:lastPrinted>
  <dcterms:created xsi:type="dcterms:W3CDTF">2022-10-04T09:11:00Z</dcterms:created>
  <dcterms:modified xsi:type="dcterms:W3CDTF">2022-10-05T09:14:00Z</dcterms:modified>
</cp:coreProperties>
</file>